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9A" w:rsidRDefault="00EB4880" w:rsidP="00B50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</w:t>
      </w:r>
    </w:p>
    <w:p w:rsidR="00F4749A" w:rsidRDefault="00F4749A" w:rsidP="00B50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749A" w:rsidRDefault="00F4749A" w:rsidP="00B50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44BE" w:rsidRPr="00BD44BE" w:rsidRDefault="00BD44BE" w:rsidP="00BD44BE">
      <w:pPr>
        <w:spacing w:after="0" w:line="408" w:lineRule="auto"/>
        <w:ind w:left="120"/>
        <w:jc w:val="center"/>
      </w:pPr>
      <w:r w:rsidRPr="00BD44BE">
        <w:rPr>
          <w:rFonts w:ascii="Times New Roman" w:hAnsi="Times New Roman"/>
          <w:color w:val="000000"/>
          <w:sz w:val="28"/>
        </w:rPr>
        <w:t>МИНИСТЕРСТВО ПРОСВЕЩЕНИЯ РОССИЙСКОЙ ФЕДЕРАЦИИ</w:t>
      </w:r>
    </w:p>
    <w:p w:rsidR="00BD44BE" w:rsidRPr="00BD44BE" w:rsidRDefault="00BD44BE" w:rsidP="00BD44B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BD44BE">
        <w:rPr>
          <w:rFonts w:ascii="Times New Roman" w:hAnsi="Times New Roman"/>
          <w:color w:val="000000"/>
          <w:sz w:val="28"/>
        </w:rPr>
        <w:t>‌Министерство образования Приморского края</w:t>
      </w:r>
    </w:p>
    <w:p w:rsidR="00BD44BE" w:rsidRPr="00BD44BE" w:rsidRDefault="00BD44BE" w:rsidP="00BD44B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BD44BE">
        <w:rPr>
          <w:rFonts w:ascii="Times New Roman" w:hAnsi="Times New Roman"/>
          <w:color w:val="000000"/>
          <w:sz w:val="28"/>
        </w:rPr>
        <w:t xml:space="preserve">Администрация </w:t>
      </w:r>
      <w:proofErr w:type="spellStart"/>
      <w:r w:rsidRPr="00BD44BE">
        <w:rPr>
          <w:rFonts w:ascii="Times New Roman" w:hAnsi="Times New Roman"/>
          <w:color w:val="000000"/>
          <w:sz w:val="28"/>
        </w:rPr>
        <w:t>Кавалеровского</w:t>
      </w:r>
      <w:proofErr w:type="spellEnd"/>
      <w:r w:rsidRPr="00BD44BE">
        <w:rPr>
          <w:rFonts w:ascii="Times New Roman" w:hAnsi="Times New Roman"/>
          <w:color w:val="000000"/>
          <w:sz w:val="28"/>
        </w:rPr>
        <w:t xml:space="preserve"> муниципального округа</w:t>
      </w:r>
    </w:p>
    <w:p w:rsidR="00F4749A" w:rsidRPr="00BD44BE" w:rsidRDefault="00BD44BE" w:rsidP="00BD44BE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BD44BE">
        <w:rPr>
          <w:rFonts w:ascii="Times New Roman" w:hAnsi="Times New Roman"/>
          <w:color w:val="000000"/>
          <w:sz w:val="28"/>
        </w:rPr>
        <w:t xml:space="preserve">МБОУ СОШ № 1 </w:t>
      </w:r>
      <w:proofErr w:type="spellStart"/>
      <w:r w:rsidRPr="00BD44BE">
        <w:rPr>
          <w:rFonts w:ascii="Times New Roman" w:hAnsi="Times New Roman"/>
          <w:color w:val="000000"/>
          <w:sz w:val="28"/>
        </w:rPr>
        <w:t>пгт</w:t>
      </w:r>
      <w:proofErr w:type="spellEnd"/>
      <w:r w:rsidRPr="00BD44BE">
        <w:rPr>
          <w:rFonts w:ascii="Times New Roman" w:hAnsi="Times New Roman"/>
          <w:color w:val="000000"/>
          <w:sz w:val="28"/>
        </w:rPr>
        <w:t xml:space="preserve">  </w:t>
      </w:r>
      <w:proofErr w:type="spellStart"/>
      <w:r w:rsidRPr="00BD44BE">
        <w:rPr>
          <w:rFonts w:ascii="Times New Roman" w:hAnsi="Times New Roman"/>
          <w:color w:val="000000"/>
          <w:sz w:val="28"/>
        </w:rPr>
        <w:t>Кавалерово</w:t>
      </w:r>
      <w:proofErr w:type="spellEnd"/>
    </w:p>
    <w:tbl>
      <w:tblPr>
        <w:tblW w:w="19863" w:type="dxa"/>
        <w:tblLook w:val="00A0"/>
      </w:tblPr>
      <w:tblGrid>
        <w:gridCol w:w="5495"/>
        <w:gridCol w:w="5495"/>
        <w:gridCol w:w="5670"/>
        <w:gridCol w:w="3203"/>
      </w:tblGrid>
      <w:tr w:rsidR="000826BF" w:rsidRPr="00C03CE1" w:rsidTr="000826BF">
        <w:tc>
          <w:tcPr>
            <w:tcW w:w="5495" w:type="dxa"/>
          </w:tcPr>
          <w:p w:rsidR="00BD44BE" w:rsidRPr="00BD44BE" w:rsidRDefault="00BD44BE" w:rsidP="00BD44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4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BD44BE" w:rsidRPr="00BD44BE" w:rsidRDefault="00BD44BE" w:rsidP="00BD44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4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ВР</w:t>
            </w:r>
          </w:p>
          <w:p w:rsidR="00BD44BE" w:rsidRPr="00BD44BE" w:rsidRDefault="00BD44BE" w:rsidP="00BD44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4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D44BE" w:rsidRPr="00C03CE1" w:rsidRDefault="00BD44BE" w:rsidP="00BD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Вишневский Д.А..</w:t>
            </w:r>
          </w:p>
        </w:tc>
        <w:tc>
          <w:tcPr>
            <w:tcW w:w="5495" w:type="dxa"/>
          </w:tcPr>
          <w:p w:rsidR="000826BF" w:rsidRPr="00C03CE1" w:rsidRDefault="000826BF" w:rsidP="00082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26BF" w:rsidRPr="00C03CE1" w:rsidRDefault="000826BF" w:rsidP="00F4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D44BE" w:rsidRPr="00BD44BE" w:rsidRDefault="00BD44BE" w:rsidP="00BD44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4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BD44BE" w:rsidRPr="00BD44BE" w:rsidRDefault="00BD44BE" w:rsidP="00BD44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4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BD44BE" w:rsidRPr="00BD44BE" w:rsidRDefault="00BD44BE" w:rsidP="00BD44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4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D44BE" w:rsidRPr="00BD44BE" w:rsidRDefault="00BD44BE" w:rsidP="00BD44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D44BE" w:rsidRPr="00BD44BE" w:rsidRDefault="00BD44BE" w:rsidP="00BD44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44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Клочкова</w:t>
            </w:r>
            <w:proofErr w:type="spellEnd"/>
            <w:r w:rsidRPr="00BD44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О.Г.</w:t>
            </w:r>
          </w:p>
          <w:p w:rsidR="00BD44BE" w:rsidRPr="00BD44BE" w:rsidRDefault="00BD44BE" w:rsidP="00BD44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4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№_______</w:t>
            </w:r>
          </w:p>
          <w:p w:rsidR="00BD44BE" w:rsidRPr="00BD44BE" w:rsidRDefault="00BD44BE" w:rsidP="00BD44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44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От___________</w:t>
            </w:r>
            <w:proofErr w:type="spellEnd"/>
            <w:r w:rsidRPr="00BD44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826BF" w:rsidRPr="00BD44BE" w:rsidRDefault="000826BF" w:rsidP="00F4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0826BF" w:rsidRDefault="000826BF" w:rsidP="00A440B9">
            <w:pPr>
              <w:spacing w:after="0" w:line="240" w:lineRule="auto"/>
              <w:ind w:left="2163" w:hanging="2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826BF" w:rsidRDefault="000826BF" w:rsidP="00A440B9">
            <w:pPr>
              <w:spacing w:after="0" w:line="240" w:lineRule="auto"/>
              <w:ind w:left="2163" w:hanging="2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Pr="00C03CE1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03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26BF" w:rsidRPr="00C03CE1" w:rsidRDefault="000826BF" w:rsidP="00A440B9">
            <w:pPr>
              <w:spacing w:after="0" w:line="240" w:lineRule="auto"/>
              <w:ind w:left="2163" w:hanging="2163"/>
              <w:rPr>
                <w:rFonts w:ascii="Times New Roman" w:hAnsi="Times New Roman"/>
                <w:sz w:val="24"/>
                <w:szCs w:val="24"/>
              </w:rPr>
            </w:pPr>
            <w:r w:rsidRPr="00C03CE1">
              <w:rPr>
                <w:rFonts w:ascii="Times New Roman" w:hAnsi="Times New Roman"/>
                <w:sz w:val="24"/>
                <w:szCs w:val="24"/>
              </w:rPr>
              <w:t>МБОУ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03CE1">
              <w:rPr>
                <w:rFonts w:ascii="Times New Roman" w:hAnsi="Times New Roman"/>
                <w:sz w:val="24"/>
                <w:szCs w:val="24"/>
              </w:rPr>
              <w:t>Ш №1</w:t>
            </w:r>
          </w:p>
          <w:p w:rsidR="000826BF" w:rsidRPr="00C03CE1" w:rsidRDefault="000826BF" w:rsidP="00A440B9">
            <w:pPr>
              <w:spacing w:after="0" w:line="240" w:lineRule="auto"/>
              <w:ind w:left="2163" w:hanging="216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Клочкова</w:t>
            </w:r>
            <w:proofErr w:type="spellEnd"/>
            <w:r w:rsidRPr="00C03CE1">
              <w:rPr>
                <w:rFonts w:ascii="Times New Roman" w:hAnsi="Times New Roman"/>
                <w:sz w:val="24"/>
                <w:szCs w:val="24"/>
              </w:rPr>
              <w:t xml:space="preserve"> О.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03CE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/________</w:t>
            </w:r>
          </w:p>
          <w:p w:rsidR="000826BF" w:rsidRPr="00C03CE1" w:rsidRDefault="000826BF" w:rsidP="00A440B9">
            <w:pPr>
              <w:spacing w:after="0" w:line="240" w:lineRule="auto"/>
              <w:ind w:left="2163" w:hanging="2163"/>
              <w:rPr>
                <w:rFonts w:ascii="Times New Roman" w:hAnsi="Times New Roman"/>
                <w:sz w:val="24"/>
                <w:szCs w:val="24"/>
              </w:rPr>
            </w:pPr>
          </w:p>
          <w:p w:rsidR="000826BF" w:rsidRPr="00C03CE1" w:rsidRDefault="000826BF" w:rsidP="00A440B9">
            <w:pPr>
              <w:spacing w:after="0" w:line="240" w:lineRule="auto"/>
              <w:ind w:left="2163" w:hanging="2163"/>
              <w:rPr>
                <w:rFonts w:ascii="Times New Roman" w:hAnsi="Times New Roman"/>
                <w:sz w:val="24"/>
                <w:szCs w:val="24"/>
              </w:rPr>
            </w:pPr>
            <w:r w:rsidRPr="00C03CE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03CE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 w:rsidRPr="00C03CE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 г.</w:t>
            </w:r>
          </w:p>
        </w:tc>
      </w:tr>
    </w:tbl>
    <w:p w:rsidR="00BD44BE" w:rsidRDefault="00EB4880" w:rsidP="00B50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</w:p>
    <w:p w:rsidR="00B50B17" w:rsidRPr="00B50B17" w:rsidRDefault="00EB4880" w:rsidP="00B50B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50B17" w:rsidRPr="00B50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внеурочной деятельности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«Я</w:t>
      </w:r>
      <w:r w:rsidR="002756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50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2756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50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патриот»</w:t>
      </w:r>
    </w:p>
    <w:p w:rsidR="00B50B17" w:rsidRPr="00B50B17" w:rsidRDefault="00BD44BE" w:rsidP="00B50B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9</w:t>
      </w:r>
      <w:r w:rsidR="00542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="00B50B17" w:rsidRPr="00B50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класса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2023-2024</w:t>
      </w:r>
      <w:r w:rsidR="00542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B50B17" w:rsidRPr="00B50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направление: духовно-нравственное</w:t>
      </w:r>
    </w:p>
    <w:p w:rsidR="00F4749A" w:rsidRDefault="00F4749A" w:rsidP="00B50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F4749A" w:rsidRDefault="00F4749A" w:rsidP="00B50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749A" w:rsidRDefault="00F4749A" w:rsidP="00B50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B50B17" w:rsidRPr="00B50B17" w:rsidRDefault="00F4749A" w:rsidP="00B50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B50B17" w:rsidRPr="00B50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Учитель: </w:t>
      </w:r>
      <w:r w:rsidR="00542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Чижинькова Т.В.</w:t>
      </w:r>
    </w:p>
    <w:p w:rsidR="00F4749A" w:rsidRPr="00A440B9" w:rsidRDefault="00B50B17" w:rsidP="00B50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="00F47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BD44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Кавалерово</w:t>
      </w:r>
      <w:proofErr w:type="spellEnd"/>
      <w:r w:rsidR="00BD44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2023</w:t>
      </w:r>
    </w:p>
    <w:p w:rsidR="00F4749A" w:rsidRDefault="00F4749A" w:rsidP="00B50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44BE" w:rsidRDefault="00BD44BE" w:rsidP="00B50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B17" w:rsidRPr="00B50B17" w:rsidRDefault="00B50B17" w:rsidP="00B50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1.Пояснительная записка</w:t>
      </w:r>
    </w:p>
    <w:p w:rsidR="00B50B17" w:rsidRPr="00B50B17" w:rsidRDefault="00B50B17" w:rsidP="00B50B17">
      <w:pPr>
        <w:shd w:val="clear" w:color="auto" w:fill="FFFFFF"/>
        <w:spacing w:after="0" w:line="240" w:lineRule="auto"/>
        <w:ind w:firstLine="3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gramStart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“Я – патриот ” составлена на основе  Концепции духовно-нравственного воспитания российских школьников, установленной ФГОС НОО и Федеральной целевой программы «Патриотическое воспитание граждан Российской Федерации» и приурочена к празднованию 70-летнего юбилея Победы над фашистской Германией.</w:t>
      </w:r>
      <w:proofErr w:type="gramEnd"/>
    </w:p>
    <w:p w:rsidR="00B50B17" w:rsidRPr="00B50B17" w:rsidRDefault="00B50B17" w:rsidP="00B50B17">
      <w:pPr>
        <w:shd w:val="clear" w:color="auto" w:fill="FFFFFF"/>
        <w:spacing w:after="0" w:line="240" w:lineRule="auto"/>
        <w:ind w:firstLine="3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Воспитательный компонент ФГОС НОО ориентирован на формирование у школьников активной гражданской позиции, социальной ответственности, патриотизма, обеспечение наиболее полной реализации воспитательного потенциала образовательных учреждений.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Актуальность разработки и реализации программы внеурочной деятельности определяет  сложившаяся в обществе отрицательная ситуация в вопросе духовно-нравственного воспитания молодого поколения, резкое ухудшение морально-нравственной обстановки, отсутствие патриотического воспитания, направленная на детей пропаганда разврата, жестокости и насилия.   Программа направлена на системный подход к формированию гражданской позиции школьника, создание условий для его                                                                  самопознания и самовоспитания. Ребенок школьного возраста наиболее восприимчив к эмоционально-ценностному, духовно-нравственному развитию, гражданскому воспитанию. В то же время недостатки развития и воспитания в этот период жизни трудно восполнить в последующие годы. Формирование нравственно-патриотических ценностей у младших школьников означает воспитание любви и привязанности к малой Родине, к тому месту, где ребёнок родился, что становится в будущем основой для преданности, любви к своей стране.         Программа “Я – патриот России”  предполагает формирование патриотических чувств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страны, на раскрытие способностей и талантов учащихся, подготовку их к жизни. Любовь к Родине, патриотические чувства формируются у детей постепенно, в процессе </w:t>
      </w:r>
      <w:r w:rsidR="0054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накопления знаний и представлений об окружающем мире, об истории и традициях русского народа, о жизни страны, о труде людей и о родной природе.                 Данная программа представляет собой определенную систему содержания, форм, методов и приемов педагогических воздействий. 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 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личности гражданина и патриота России с присущими ему ценностями, взглядами, мотивами деятельности и поведения на основе значимых преставлений ребенка о нашем далеком и недавнем прошлом, о настоящем и будущем времени;  </w:t>
      </w:r>
      <w:proofErr w:type="gramStart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proofErr w:type="gramEnd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любви к Отечеству, духовности, нравственности на основе общечеловеческих ценностей.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2.</w:t>
      </w: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                                                                                        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способствовать пониманию особенностей общественных отношений в семье, родном крае (городе, деревне, селе), в родной стране, входящей в систему стран всего мира; в осознании своего места в семье, стране, мире;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воспитывать уважительное отношение к русскому языку как государственному, языку межнационального общения;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развивать интерес к государственным праздникам и важнейшим событиям в жизни России;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формировать у каждого ученика чувство верности Отечеству, готовности приносить пользу обществу и государству;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воспитывать уважительное отношение к героическому прошлому России, её истории, традициям через поисковую работу, совместную деятельность обучающихся с родителями, ветеранами ВОВ и труда;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  формировать патриотизм, гражданскую позицию, понимание прав и нравственных основ личности;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   формировать гуманистическое отношение к окружающему миру и людям;                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  вести постоянную работу по социализации обучающихся, готовить их к жизни в современной действительности.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курса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Концепция духовно-нравственного развития и воспитания личности гражданина России определяет базовые национальные ценности,  которые должны быть освоены личностью обучающегося в процессе воспитания.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патриотизма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любви к России, к своему народу, к своей малой родине, служение Отечеству.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социальной солидарности 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личной и национальной свободы, доверия к людям, институтам государства и гражданского общества, справедливости, милосердия, чести, достоинства.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гражданственности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служения Отечеству, правовое государство, гражданское общество, закон и правопорядок, свобода совести и вероисповедания.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семьи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любовь и верность, здоровье, достаток, уважение к родителям, забота о старших и младших, забота о продолжении рода.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труда и творчества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уважение к труду, творчество и созидание, целеустремлённость и настойчивость.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науки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ценность знания, стремление к истине, научная картина мира;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традиционных российских религий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представления о вере, духовности, религиозной жизни человека, толерантности;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искусства и литературы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красота, гармония, духовный мир человека, нравственный выбор, смысл жизни, эстетическое развитие, этическое развитие.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природы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эволюция, родная земля, заповедная природа, планета Земля, экологическое сознание.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человечества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мир во всём мире, многообразие культур и народов, прогресс человечества, международное сотрудничество.</w:t>
      </w:r>
    </w:p>
    <w:p w:rsidR="00B50B17" w:rsidRPr="00B50B17" w:rsidRDefault="00B50B17" w:rsidP="00B50B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3.Общая характеристика курса.</w:t>
      </w:r>
    </w:p>
    <w:p w:rsidR="00B50B17" w:rsidRPr="00B50B17" w:rsidRDefault="00B50B17" w:rsidP="00B50B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программы “</w:t>
      </w:r>
      <w:proofErr w:type="gramStart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 ” имеет практико-ориентированную направленность  и предполагает формирование патриотических чувств на основе исторических ценностей и роли России в судьбах мира, чувства гордости за свою страну, воспитание личности гражданина – патриота России, способного встать на защиту интересов страны. Главный акцент – реализация системного подхода по формированию гражданской позиции школьника, создание условий для его самопознания и самовоспитания.  Любовь к Родине, патриотические чувства формируются  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мероприятия по усилению противодействия искажения истории Отечества. Большое место в программе уделено событиям ВОВ. Работа ведётся с привлечением ветеранов ВОВ, ветеранов труда, членов педагогического коллектива, родителей. Организуются встречи с ветеранами ВОВ, проводятся экскурсии в музеи, по местам боевой славы.  </w:t>
      </w:r>
      <w:proofErr w:type="gramStart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с обучающимися за необходимыми знаниями  обращаются к:                -   истории России, российских народов, своей семьи, к жизненному опыту своих родителей, предков;                                                        </w:t>
      </w:r>
      <w:proofErr w:type="gramEnd"/>
    </w:p>
    <w:p w:rsidR="00B50B17" w:rsidRPr="00B50B17" w:rsidRDefault="00B50B17" w:rsidP="00B50B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к лучшим произведениям отечественной и мировой культуры; 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к фольклору народов России;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к общественно- полезной и личностью значимой деятельности;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к учебным дисциплинам и другим источникам информации и научного знания.         Направления в содержании программы связаны между собой логически:                                                        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Я - гражданин своей страны»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- формирование  гражданской и правовой направленности личности. Содержание этого направления включает:                                                                 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об  историческом происхождении символов государства и об их социально-культурном значении, о ключевых ценностях современного общества России;                                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осознание обучающимися себя гражданами своей Родины, своего конституционного  долга и знание своих гражданских прав и обязанностей; 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знания норм и правил общественного поведения, позволяющих </w:t>
      </w:r>
      <w:proofErr w:type="gramStart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 действовать в современном обществе.</w:t>
      </w:r>
    </w:p>
    <w:p w:rsidR="00B50B17" w:rsidRPr="00B50B17" w:rsidRDefault="00B50B17" w:rsidP="00B50B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«Люби и знай свой край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 воспитание нравственной позиции российского гражданина по отношению к родному краю, понимающий и любящий свою “малую Родину”</w:t>
      </w:r>
      <w:proofErr w:type="gramStart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анное направление обеспечивает:                         - знакомство с историей родного края, своей страны;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представления об общей исторической судьбе народов России, об их единстве;                 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осознание себя частицей многонационального духовного мира жителей страны.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«Судьба моей семьи в судьбе моей страны»  -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причастности своей семьи и себя к судьбе Отечества, его прошлому, настоящему, будущему. Содержание данного направления включает в себя: 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интерес к истории нашего Отечества;                                             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желание знать  и продолжать героические традиции многонационального российского народа;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стремление к поиску материалов о родных и близких – участниках ВОВ</w:t>
      </w:r>
      <w:proofErr w:type="gramStart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погибших на полях сражений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«Героическое прошлое моей страны» - 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знания о тяжёлых испытаниях нашего народа в годы Великой Отечественной войны.</w:t>
      </w:r>
      <w:r w:rsidRPr="00B50B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содержание данного направления входят:                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представления о военной истории России, Днях воинской славы, боевых и трудовых подвигах жителей области в годы Великой Отечественной войны.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« Гордимся и помним» 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воспитание чувства гордости за славные подвиги нашего народа, хранить их в памяти и передавать из поколения в поколения. Это направление даёт знания:                 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талантливых полководцах;                         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подвигах пионеров-героев;                         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 героях ВОВ;                                        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 городах- героях                                                                                             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 редактирование содержания программы с учетом плана воспитательной работы школы и плана развития классного коллектива.</w:t>
      </w:r>
    </w:p>
    <w:p w:rsidR="00A440B9" w:rsidRDefault="00A440B9" w:rsidP="00B50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0B9" w:rsidRDefault="00A440B9" w:rsidP="00B50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B17" w:rsidRPr="00B50B17" w:rsidRDefault="00B50B17" w:rsidP="00B50B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внеурочной деятельности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Во внеурочной деятельности используется  коллективно-групповая, индивидуальная  формы работы.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Методы обучения:                                                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объяснительно-иллюстративный;                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репродуктивный, проблемный;                 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частично-поисковый;                                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исследовательский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Теоретическая часть: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Беседы, сообщения, обсуждение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учащихся за событиями в селе, стране, используя различные виды информации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Литературно – музыкальные композиции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Просмотр и обсуждение видеоматериала 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Заочные путешествия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занятия: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Встречи с интересными людьми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семейных тематических вечеров 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Защита проектов                                                                                                             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Творческие проекты, презентации, короткометражные фильмы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Интеллектуально-познавательные игры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Трудовые дела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Акции благотворительности, милосердия, памяти, волонтёрское движение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Экскурсии (урочная, внеурочная, внешкольная)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Поездки, походы по историческим и памятным местам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музеев, выставок, театров;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приемы: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сотрудничество, позволяющее педагогу и обучающемуся быть партнерами в увлекательном процессе образования.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диагностика: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Виды контроля:                                                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</w:t>
      </w:r>
      <w:proofErr w:type="gramEnd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осуществляется посредством наблюдения за деятельностью ребенка в процессе занятий; 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</w:t>
      </w:r>
      <w:proofErr w:type="gramEnd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проекты, выставки, выступления перед аудиторией; 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-диагностика ценностных отношений (анкетирование);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-самооценка и самоконтроль учеником своего уровня  знания; 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-итоговый – открытые мероприятия</w:t>
      </w:r>
      <w:proofErr w:type="gramStart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короткометражного фильма, альбомов.</w:t>
      </w:r>
    </w:p>
    <w:p w:rsidR="00A440B9" w:rsidRDefault="00B50B17" w:rsidP="00B50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4.Описание места предмета в учебном плане</w:t>
      </w:r>
    </w:p>
    <w:p w:rsidR="00B50B17" w:rsidRPr="00B50B17" w:rsidRDefault="00A440B9" w:rsidP="00B50B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  »  в 8</w:t>
      </w:r>
      <w:r w:rsidR="00B50B17"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составляет 34часа учебного времени (34 недели по 1 часу в неделю).</w:t>
      </w:r>
    </w:p>
    <w:p w:rsidR="00B50B17" w:rsidRPr="00B50B17" w:rsidRDefault="00B50B17" w:rsidP="00B50B1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5.Планируемые результаты освоения программы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формирование основ российской гражданской идентичности, чувства гордости за свою Родину, российский народ и историю России, осознание ценности многонационального российского общества, становления гуманистических и демократических ценностных ориентаций;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знаний о значимых страницах истории страны;                                                                             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уважительного отношения к иному мнению, истории и культуре других народов;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навыков сотрудничества </w:t>
      </w:r>
      <w:proofErr w:type="gramStart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 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способов решения проблем творческого и поискового характера. Формирование универсальных учебных действий (УУД).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B50B17" w:rsidRPr="00B50B17" w:rsidRDefault="00B50B17" w:rsidP="00B50B17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учиться наблюдать и осознавать происходящие в самом себе изменения;</w:t>
      </w:r>
    </w:p>
    <w:p w:rsidR="00B50B17" w:rsidRPr="00B50B17" w:rsidRDefault="00B50B17" w:rsidP="00B50B17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обогатить представление о собственных возможностях и способностях;</w:t>
      </w:r>
    </w:p>
    <w:p w:rsidR="00B50B17" w:rsidRPr="00B50B17" w:rsidRDefault="00B50B17" w:rsidP="00B50B17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учиться моделировать новый образ на основе личного жизненного опыта;</w:t>
      </w:r>
    </w:p>
    <w:p w:rsidR="00B50B17" w:rsidRPr="00B50B17" w:rsidRDefault="00B50B17" w:rsidP="00B50B17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ответы на вопросы в тексте, перерабатывать информацию;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   строить сообщения в устной и письменной форме.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 УУД: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 </w:t>
      </w:r>
      <w:r w:rsidRPr="00B50B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B50B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планировать, прогнозировать свои действия;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-   учиться делать осознанный выбор в сложных ситуациях;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-  реалистично строить свои взаимоотношения друг с другом и взрослыми;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-  уметь оценивать, контролировать и корректировать свои действия;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- адекватно воспринимать предложения и оценку учителей, </w:t>
      </w:r>
      <w:proofErr w:type="gramStart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товарище</w:t>
      </w:r>
      <w:proofErr w:type="gramEnd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-  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 с учителем и сверстниками, уметь разрешать конфликты;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-  адекватно использовать коммуникативные, прежде всего речевые средства для решения различных коммуникативных задач, строить монологические высказывания;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 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формулировать собственное мнение и позицию;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-  учиться самостоятельно решать проблемы в общении;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-  уметь  грамотно задавать вопросы и участвовать в диалоге;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- уметь  понимать чувства других людей и сопереживать им;                                                                                                                           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- усвоение первоначальных сведений о правах и свободах человека, об обществе и роли человека в нем;                           - понимание особой роли России в мировой истории, воспитание чувства гордости за национальные свершения, открытия и победы;                         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- уважительное отношение к России, родному краю, своей семье, истории, культуре, природе нашей страны, ее современной жизни;                           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- использование приобретенных знаний и умений для творческого решения несложных задач;                                  - знание (на уровне обобщенных представлений) поворотных моментов в истории Российского государства и наиболее значимых событий в истории России;                                                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умение рассказывать о важнейших событиях в истории России; 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 умение пользоваться картой для определения границ России, её крупнейших городов, рассказывать о родной стране, столице;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называть Основной закон нашей страны, приводить примеры важнейших исторических и культурных памятников страны, других стран, родного края.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5 направлений</w:t>
      </w:r>
      <w:proofErr w:type="gramStart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50B17" w:rsidRPr="00B50B17" w:rsidRDefault="00B50B17" w:rsidP="00B50B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1. « Я - гражданин своей страны»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- формирование  гражданской и правовой направленности личности.                         </w:t>
      </w: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2.«Люби и знай свой край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 воспитание нравственной позиции российского гражданина по отношению к родному краю, понимающий и любящий свою “малую Родину”</w:t>
      </w: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«Судьба моей семьи в судьбе моей страны»  -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причастности своей семьи и себя к судьбе Отечества, его прошлому, настоящему, будущему.                                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20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«Героическое прошлое моей страны» - 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тяжёлых испытаниях нашего народа в годы ВОВ.</w:t>
      </w:r>
      <w:r w:rsidRPr="00B50B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                                                 </w:t>
      </w:r>
    </w:p>
    <w:p w:rsidR="00B50B17" w:rsidRPr="00B50B17" w:rsidRDefault="00B50B17" w:rsidP="00B50B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« Гордимся и помним» 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воспитание чувства гордости за славные подвиги нашего народа, свято хранить их в памяти и передавать из поколения в поколения.</w:t>
      </w:r>
    </w:p>
    <w:p w:rsidR="00F4749A" w:rsidRDefault="00F4749A" w:rsidP="00B50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749A" w:rsidRDefault="00F4749A" w:rsidP="00B50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B17" w:rsidRPr="00B50B17" w:rsidRDefault="00B50B17" w:rsidP="00B50B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 тематическое планирование ку</w:t>
      </w:r>
      <w:r w:rsidR="00F47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рса внеурочной деятельности в 8 </w:t>
      </w: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 « Я – патриот России»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681"/>
        <w:gridCol w:w="1578"/>
        <w:gridCol w:w="2002"/>
        <w:gridCol w:w="795"/>
        <w:gridCol w:w="187"/>
        <w:gridCol w:w="2531"/>
        <w:gridCol w:w="46"/>
        <w:gridCol w:w="2554"/>
        <w:gridCol w:w="833"/>
        <w:gridCol w:w="1451"/>
        <w:gridCol w:w="1718"/>
      </w:tblGrid>
      <w:tr w:rsidR="00B50B17" w:rsidRPr="00B50B17" w:rsidTr="00B50B17">
        <w:trPr>
          <w:trHeight w:val="316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 занятия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 занятия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Аргументация изменений</w:t>
            </w:r>
          </w:p>
        </w:tc>
      </w:tr>
      <w:tr w:rsidR="00B50B17" w:rsidRPr="00B50B17" w:rsidTr="00B50B17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B17" w:rsidRPr="00B50B17" w:rsidTr="00B50B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символика России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об </w:t>
            </w: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историческом происхождении символов государства, о ключевых ценностях современного общества </w:t>
            </w: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                                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Просмотр презентации</w:t>
            </w:r>
          </w:p>
          <w:p w:rsidR="00B50B17" w:rsidRPr="00B50B17" w:rsidRDefault="00B50B17" w:rsidP="00B50B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гимна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8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закон государства</w:t>
            </w:r>
          </w:p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гражданин своей Родины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«</w:t>
            </w: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гражданские права и обязанности» Раскрытие понятия «закон».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свода правил общественного поведения. Права и обязанности школьника.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10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«Всеобщая декларация прав человека» и «Конвенция о правах ребенка».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 «Кто пишет законы? Для чего пишут законы? Где хранится закон? ».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«Что мы знаем о своих  правах?»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B17" w:rsidRPr="00B50B17" w:rsidTr="00B50B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символы Смоленской области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значения символов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Зарисовка герба, флага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5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«малая Родина»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учащихся за событиями в посёлке. Диспут «Что мы называем « малой Родиной»?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видеоматериала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8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родного края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история? Какая история может быть у посёлка?»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карту 1934 года и сравнить с картой настоящего времени. Сделать вывод.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177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судьба народов России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Проследить связь с общей исторической судьбой народов России, их единстве.</w:t>
            </w:r>
          </w:p>
          <w:p w:rsidR="00B50B17" w:rsidRPr="00B50B17" w:rsidRDefault="00B50B17" w:rsidP="00B5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Осознание себя частицей многонационального духовного мира страны.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видеоматериала.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37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Вклад </w:t>
            </w:r>
            <w:proofErr w:type="gramStart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моего</w:t>
            </w:r>
            <w:proofErr w:type="gramEnd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городп</w:t>
            </w:r>
            <w:proofErr w:type="spellEnd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копилку Родины.</w:t>
            </w: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интересными людьми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«Все работы хороши»</w:t>
            </w:r>
          </w:p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Презентации. Мастер-</w:t>
            </w: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3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</w:t>
            </w:r>
            <w:proofErr w:type="gramEnd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городв</w:t>
            </w:r>
            <w:proofErr w:type="spellEnd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 ВОВ.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Сообщения </w:t>
            </w:r>
            <w:proofErr w:type="gramStart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проектов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3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Памятные места города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</w:t>
            </w:r>
            <w:proofErr w:type="gramStart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«Помним. Гордимся»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обелиску.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376"/>
        </w:trPr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B17" w:rsidRPr="00B50B17" w:rsidTr="00B50B17">
        <w:trPr>
          <w:trHeight w:val="4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семья и Отечество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понимаешь причастность своей семьи и себя к судьбе Отечества?»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8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многонационального российского народа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</w:t>
            </w:r>
          </w:p>
          <w:p w:rsidR="00B50B17" w:rsidRPr="00B50B17" w:rsidRDefault="00B50B17" w:rsidP="00B5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видеоматериала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3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 в годы ВОВ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по теме</w:t>
            </w:r>
            <w:proofErr w:type="gramStart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объёма работы и способы поиска материалов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7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 в годы ВОВ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материалов о родных и близких – участниках ВОВ</w:t>
            </w:r>
            <w:proofErr w:type="gramStart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погибших на полях сражений Систематизация найденного материала</w:t>
            </w: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презентаций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</w:t>
            </w:r>
          </w:p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65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 в годы ВОВ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по теме занятия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404"/>
        </w:trPr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B17" w:rsidRPr="00B50B17" w:rsidTr="00B50B17">
        <w:trPr>
          <w:trHeight w:val="5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Военная история России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</w:t>
            </w:r>
          </w:p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видеоматериала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39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воинской славы России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списка «Дни воинской славы России»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работы по подготовке материала к Дням воинской славы.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4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воинской славы. 5 декабря— </w:t>
            </w:r>
            <w:proofErr w:type="gramStart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proofErr w:type="gramEnd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начала контрнаступления советских войск против немецко-фашистских войск в битве под Москвой (1941 год);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Минута молчания в память о погибших в ВОВ.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«Битва за Москву»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4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Рославль в годы ВОВ. Трудовые подвиги жителей области в годы Великой Отечественной войны.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Вклад </w:t>
            </w:r>
            <w:proofErr w:type="spellStart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рославльчан</w:t>
            </w:r>
            <w:proofErr w:type="spellEnd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Победу.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</w:t>
            </w:r>
          </w:p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видеоматериала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7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22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воинской славы-27 января — День снятия </w:t>
            </w:r>
            <w:hyperlink r:id="rId5" w:history="1">
              <w:r w:rsidRPr="00B50B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блокады</w:t>
              </w:r>
            </w:hyperlink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города </w:t>
            </w:r>
            <w:hyperlink r:id="rId6" w:history="1">
              <w:r w:rsidRPr="00B50B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Ленинграда</w:t>
              </w:r>
            </w:hyperlink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(1944 год);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 Тани Савичевой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Презентация.  Минута молчания в память о погибших в ВОВ.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13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23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воинской славы.</w:t>
            </w:r>
          </w:p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 февраля— </w:t>
            </w:r>
            <w:proofErr w:type="gramStart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proofErr w:type="gramEnd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разгрома советскими войсками немецко-фашистских войск в Сталинградской битве(1943год);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Минута молчания в память о погибших в ВОВ.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</w:t>
            </w:r>
          </w:p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видеоматериала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61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февраля </w:t>
            </w:r>
            <w:proofErr w:type="gramStart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—Д</w:t>
            </w:r>
            <w:proofErr w:type="gramEnd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ень, защитников Отечества;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Военно-спортивная игра « Мы отважными мальчишками растём» </w:t>
            </w:r>
            <w:proofErr w:type="gramStart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родителями)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6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ветераном ВОВ.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End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ветераном ВОВ «</w:t>
            </w:r>
            <w:proofErr w:type="gramStart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</w:t>
            </w:r>
            <w:proofErr w:type="gramEnd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она - война?»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Съёмка встречи, монтирование короткометражного фильма « Они живут рядом с нами»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6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книги о войне.</w:t>
            </w:r>
          </w:p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Вас помним!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</w:t>
            </w:r>
            <w:proofErr w:type="gramStart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вечной</w:t>
            </w:r>
            <w:proofErr w:type="gramEnd"/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память погибших на полях сражений. Они живут в книгах, фильмах и в нашей памяти.</w:t>
            </w:r>
          </w:p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Минута молчания в память о погибших в ВОВ.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прочитанных рассказов</w:t>
            </w:r>
          </w:p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журавликов. Экскурсия к обелиску. Выпуск шаров с журавликами в память о погибших.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394"/>
        </w:trPr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B17" w:rsidRPr="00B50B17" w:rsidTr="00B50B17">
        <w:trPr>
          <w:trHeight w:val="39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 годы войны. О подвигах пионеров-героев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«Запомни их имена»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городскую библиотеку. Презентация о пионерах-героях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50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4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ВОВ Рядовые и офицеры в одном строю.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«Кого мы называем героями?»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о героях рядовых и офицерах- участниках великой отечественной войны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51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Талантливые полководцы. Они планировали победу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Как ты понимаешь тему занятия?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репродукций картин с батальными сценами. Делимся впечатлениями.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4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стояли насмерть. Города-герои.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это значит: «Города стояли насмерть»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Орден и памятник городу-герою.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4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9F503A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час, посвящённый 77</w:t>
            </w:r>
            <w:r w:rsidR="00B50B17"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-летию Победы.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Минута молчания в память о погибших в великой отечественной войне.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Литературно-музыкальная композиция «Помним и гордимся» Фильм о Ежовой В.К.- участнике ВОВ.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50B17" w:rsidRPr="00B50B17" w:rsidTr="00B50B17">
        <w:trPr>
          <w:trHeight w:val="4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9F5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9F5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Мамаева кургана, панорамы «Сталинградская битва.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17" w:rsidRPr="00B50B17" w:rsidRDefault="00B50B17" w:rsidP="00B50B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50B17" w:rsidRPr="00B50B17" w:rsidRDefault="00B50B17" w:rsidP="00B50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Итого   34 часа</w:t>
      </w:r>
    </w:p>
    <w:p w:rsidR="00B50B17" w:rsidRPr="00B50B17" w:rsidRDefault="00B50B17" w:rsidP="00B50B17">
      <w:pPr>
        <w:shd w:val="clear" w:color="auto" w:fill="FFFFFF"/>
        <w:spacing w:after="0" w:line="240" w:lineRule="auto"/>
        <w:ind w:left="78" w:firstLine="3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Учебно-методическое обеспечение курса.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Антошин, М.К. Герб, флаг, гимн России: изучение государственных символов РФ в школе [Текст] / сост. М.К.Антошин. М.: Айрис – пресс, 2003.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Баранова, И.В. Нравственные ценности [Текст] / сост. И.В.Баранова. – М.: Генезис, 2004.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Лизинский</w:t>
      </w:r>
      <w:proofErr w:type="spellEnd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В.М. Проект программы гражданского и патриотического воспитания [Текст] / Научно – методический журнал зам. директора по воспитательной работе. - 2006. - №3. – 40с.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 воспитательном компоненте Федерального государственного образовательного стандарта второго поколения [Текст] / Воспитание школьников. 20093. Внеурочная деятельность в начальной школе [Электронный ресурс] </w:t>
      </w:r>
      <w:proofErr w:type="gramStart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</w:t>
      </w:r>
      <w:proofErr w:type="gramEnd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ежим доступа: </w:t>
      </w:r>
      <w:proofErr w:type="spellStart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konf</w:t>
      </w:r>
      <w:proofErr w:type="spellEnd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</w:t>
      </w:r>
      <w:proofErr w:type="spellStart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www.ipkps.bsu.edu.ru</w:t>
      </w:r>
      <w:proofErr w:type="spellEnd"/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Данилюк, А.Я. и др. Концепция духовно – нравственного развития и воспитания личности гражданина России</w:t>
      </w:r>
      <w:r w:rsidRPr="00B50B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 /Вестник образования. – 2009. -</w:t>
      </w:r>
      <w:r w:rsidRPr="00B50B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№17. -  9 - 13с.  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№8 – 10 -16с.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Савинов, Е.С. Примерная основная образовательная программа образовательного учреждения. Начальная школа [Текст] / сост. Е.С.Савинов. – М.: Просвещение, 2010. – 191., 204с.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 (ЭОР)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1.Единая коллекция Цифровых Образовательных Ресурсов.-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history="1">
        <w:r w:rsidRPr="00B50B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2.Фестиваль педагогических идей.- </w:t>
      </w:r>
      <w:hyperlink r:id="rId8" w:history="1">
        <w:r w:rsidRPr="00B50B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</w:t>
        </w:r>
      </w:hyperlink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3.Педагогическое сообщество.- </w:t>
      </w:r>
      <w:hyperlink r:id="rId9" w:history="1">
        <w:r w:rsidRPr="00B50B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http://pedsovet.su</w:t>
        </w:r>
      </w:hyperlink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4.Профессиональное сообщество педагогов</w:t>
      </w:r>
      <w:proofErr w:type="gramStart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Методисты.</w:t>
      </w:r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10" w:history="1">
        <w:r w:rsidRPr="00B50B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http://metodisty.ru/m/groups/view/nachalnaya_shkola</w:t>
        </w:r>
      </w:hyperlink>
    </w:p>
    <w:p w:rsidR="00B50B17" w:rsidRPr="00B50B17" w:rsidRDefault="00B50B17" w:rsidP="00B50B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8.Планируемые результаты освоения программы курса.</w:t>
      </w:r>
    </w:p>
    <w:p w:rsidR="00B50B17" w:rsidRPr="00B50B17" w:rsidRDefault="00B50B17" w:rsidP="00B50B1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духовно-патриотических ценностей у учащихся;</w:t>
      </w:r>
    </w:p>
    <w:p w:rsidR="00B50B17" w:rsidRPr="00B50B17" w:rsidRDefault="00B50B17" w:rsidP="00B50B1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чувства верности конституционному и воинскому долгу;</w:t>
      </w:r>
    </w:p>
    <w:p w:rsidR="00B50B17" w:rsidRPr="00B50B17" w:rsidRDefault="00B50B17" w:rsidP="00B50B1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повышение </w:t>
      </w:r>
      <w:proofErr w:type="gramStart"/>
      <w:r w:rsidRPr="00B50B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интеллектуального</w:t>
      </w:r>
      <w:proofErr w:type="gramEnd"/>
      <w:r w:rsidRPr="00B50B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культурного, физического, нравственного</w:t>
      </w:r>
    </w:p>
    <w:p w:rsidR="00B50B17" w:rsidRPr="00B50B17" w:rsidRDefault="00B50B17" w:rsidP="00B50B1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 учащихся;</w:t>
      </w:r>
    </w:p>
    <w:p w:rsidR="00B50B17" w:rsidRPr="00B50B17" w:rsidRDefault="00B50B17" w:rsidP="00B50B1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преемственности поколений;</w:t>
      </w:r>
    </w:p>
    <w:p w:rsidR="00B50B17" w:rsidRPr="00B50B17" w:rsidRDefault="00B50B17" w:rsidP="00B50B1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первой медицинской помощи</w:t>
      </w:r>
    </w:p>
    <w:p w:rsidR="00785133" w:rsidRDefault="00785133"/>
    <w:sectPr w:rsidR="00785133" w:rsidSect="00BD44BE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47D8"/>
    <w:multiLevelType w:val="multilevel"/>
    <w:tmpl w:val="E820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0B17"/>
    <w:rsid w:val="000826BF"/>
    <w:rsid w:val="002044F5"/>
    <w:rsid w:val="0026791C"/>
    <w:rsid w:val="002756F4"/>
    <w:rsid w:val="002804F7"/>
    <w:rsid w:val="0054219B"/>
    <w:rsid w:val="006A678F"/>
    <w:rsid w:val="00785133"/>
    <w:rsid w:val="009F503A"/>
    <w:rsid w:val="00A440B9"/>
    <w:rsid w:val="00A66767"/>
    <w:rsid w:val="00AA2341"/>
    <w:rsid w:val="00B50B17"/>
    <w:rsid w:val="00BD44BE"/>
    <w:rsid w:val="00D46128"/>
    <w:rsid w:val="00E26A90"/>
    <w:rsid w:val="00EB4880"/>
    <w:rsid w:val="00F4749A"/>
    <w:rsid w:val="00F95BD2"/>
    <w:rsid w:val="00FB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B5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50B17"/>
  </w:style>
  <w:style w:type="paragraph" w:customStyle="1" w:styleId="c26">
    <w:name w:val="c26"/>
    <w:basedOn w:val="a"/>
    <w:rsid w:val="00B5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5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50B17"/>
  </w:style>
  <w:style w:type="paragraph" w:customStyle="1" w:styleId="c0">
    <w:name w:val="c0"/>
    <w:basedOn w:val="a"/>
    <w:rsid w:val="00B5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5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50B17"/>
  </w:style>
  <w:style w:type="character" w:customStyle="1" w:styleId="c12">
    <w:name w:val="c12"/>
    <w:basedOn w:val="a0"/>
    <w:rsid w:val="00B50B17"/>
  </w:style>
  <w:style w:type="character" w:customStyle="1" w:styleId="c14">
    <w:name w:val="c14"/>
    <w:basedOn w:val="a0"/>
    <w:rsid w:val="00B50B17"/>
  </w:style>
  <w:style w:type="paragraph" w:customStyle="1" w:styleId="c6">
    <w:name w:val="c6"/>
    <w:basedOn w:val="a"/>
    <w:rsid w:val="00B5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5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B5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B17"/>
    <w:rPr>
      <w:color w:val="0000FF"/>
      <w:u w:val="single"/>
    </w:rPr>
  </w:style>
  <w:style w:type="paragraph" w:customStyle="1" w:styleId="c55">
    <w:name w:val="c55"/>
    <w:basedOn w:val="a"/>
    <w:rsid w:val="00B5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B5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50B17"/>
  </w:style>
  <w:style w:type="character" w:customStyle="1" w:styleId="c42">
    <w:name w:val="c42"/>
    <w:basedOn w:val="a0"/>
    <w:rsid w:val="00B50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estival.1september.ru&amp;sa=D&amp;ust=1607407115228000&amp;usg=AOvVaw0KmVz3IhiR8bLLfZwnbQH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ool-collection.edu.ru&amp;sa=D&amp;ust=1607407115227000&amp;usg=AOvVaw28XuJ5gL5LQ_ufQ0I9drx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coolreferat.com/%25D0%259B%25D0%25B5%25D0%25BD%25D0%25B8%25D0%25BD%25D0%25B3%25D1%2580%25D0%25B0%25D0%25B4&amp;sa=D&amp;ust=1607407115187000&amp;usg=AOvVaw04zDyJYOL0D9e5aYzL3ig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://coolreferat.com/%25D0%2591%25D0%25BB%25D0%25BE%25D0%25BA%25D0%25B0%25D0%25B4%25D0%25B0&amp;sa=D&amp;ust=1607407115186000&amp;usg=AOvVaw255cBLn2LmF37C5IBk1i2M" TargetMode="External"/><Relationship Id="rId10" Type="http://schemas.openxmlformats.org/officeDocument/2006/relationships/hyperlink" Target="https://www.google.com/url?q=http://metodisty.ru/m/groups/view/nachalnaya_shkola&amp;sa=D&amp;ust=1607407115228000&amp;usg=AOvVaw3-dG-GWdSR_WDRBpA9_gZ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pedsovet.su&amp;sa=D&amp;ust=1607407115228000&amp;usg=AOvVaw0_ncDgjeRZ55N5Nt6fnS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3961</Words>
  <Characters>22579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2022-09-03T04:10:00Z</dcterms:created>
  <dcterms:modified xsi:type="dcterms:W3CDTF">2023-09-20T03:46:00Z</dcterms:modified>
</cp:coreProperties>
</file>