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70" w:rsidRDefault="00C82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1.Сазонова С.А. </w:t>
      </w:r>
      <w:r w:rsidRPr="001B1326">
        <w:rPr>
          <w:rFonts w:ascii="Times New Roman" w:hAnsi="Times New Roman" w:cs="Times New Roman"/>
          <w:b/>
          <w:sz w:val="24"/>
          <w:szCs w:val="24"/>
        </w:rPr>
        <w:t xml:space="preserve">«Подготовка </w:t>
      </w:r>
      <w:proofErr w:type="spellStart"/>
      <w:r w:rsidRPr="001B1326">
        <w:rPr>
          <w:rFonts w:ascii="Times New Roman" w:hAnsi="Times New Roman" w:cs="Times New Roman"/>
          <w:b/>
          <w:sz w:val="24"/>
          <w:szCs w:val="24"/>
        </w:rPr>
        <w:t>оргнизаторов</w:t>
      </w:r>
      <w:proofErr w:type="spellEnd"/>
      <w:r w:rsidRPr="001B1326">
        <w:rPr>
          <w:rFonts w:ascii="Times New Roman" w:hAnsi="Times New Roman" w:cs="Times New Roman"/>
          <w:b/>
          <w:sz w:val="24"/>
          <w:szCs w:val="24"/>
        </w:rPr>
        <w:t xml:space="preserve"> ППЭ при проведении ГИА по образовательным предметам ООО»,</w:t>
      </w:r>
      <w:r>
        <w:rPr>
          <w:rFonts w:ascii="Times New Roman" w:hAnsi="Times New Roman" w:cs="Times New Roman"/>
          <w:sz w:val="24"/>
          <w:szCs w:val="24"/>
        </w:rPr>
        <w:t xml:space="preserve"> 13.03.24-13.04.24, РЦОИ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ладивосток</w:t>
      </w:r>
    </w:p>
    <w:p w:rsidR="00C82B02" w:rsidRDefault="00C82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Ананская Н.Н.</w:t>
      </w:r>
      <w:r w:rsidRPr="00415AF1">
        <w:rPr>
          <w:rFonts w:ascii="Times New Roman" w:hAnsi="Times New Roman" w:cs="Times New Roman"/>
          <w:b/>
          <w:sz w:val="24"/>
          <w:szCs w:val="24"/>
        </w:rPr>
        <w:t>«Использование образовательной платформы СФЕРУМ в процессе обучения в условиях реализации Федеральной образовательной программы»;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36ч., 15.01.24-25.01.24, 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онлайн-обучения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Всероссийского форума «Педагоги России: инновации в образовании»</w:t>
      </w:r>
    </w:p>
    <w:p w:rsidR="00C82B02" w:rsidRDefault="00C82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3.Степанюк А.Д.</w:t>
      </w:r>
      <w:r w:rsidRPr="00297DA8">
        <w:rPr>
          <w:rFonts w:ascii="Times New Roman" w:hAnsi="Times New Roman" w:cs="Times New Roman"/>
          <w:sz w:val="24"/>
          <w:szCs w:val="24"/>
        </w:rPr>
        <w:t>«Современные методики преподавания модуля «Основы православной культуры»,72ч., 05.03.24- 30.04 24 «</w:t>
      </w:r>
      <w:proofErr w:type="spellStart"/>
      <w:r w:rsidRPr="00297DA8">
        <w:rPr>
          <w:rFonts w:ascii="Times New Roman" w:hAnsi="Times New Roman" w:cs="Times New Roman"/>
          <w:sz w:val="24"/>
          <w:szCs w:val="24"/>
        </w:rPr>
        <w:t>Клеверлаб</w:t>
      </w:r>
      <w:proofErr w:type="spellEnd"/>
      <w:r w:rsidRPr="00297D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DA8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297DA8">
        <w:rPr>
          <w:rFonts w:ascii="Times New Roman" w:hAnsi="Times New Roman" w:cs="Times New Roman"/>
          <w:sz w:val="24"/>
          <w:szCs w:val="24"/>
        </w:rPr>
        <w:t>»,</w:t>
      </w:r>
    </w:p>
    <w:p w:rsidR="00C82B02" w:rsidRDefault="00C82B02" w:rsidP="00C82B0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4.Веденева Е.В.</w:t>
      </w:r>
      <w:r w:rsidRPr="00A8594F">
        <w:rPr>
          <w:rFonts w:ascii="Times New Roman" w:hAnsi="Times New Roman" w:cs="Times New Roman"/>
          <w:b/>
          <w:sz w:val="24"/>
          <w:szCs w:val="24"/>
        </w:rPr>
        <w:t>«Школьные службы примирения и восстановительная медиация»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72ч., май-июнь 2024,</w:t>
      </w:r>
      <w:r w:rsidRPr="00C82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«Высшая школа делового администрирования»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катеринбург </w:t>
      </w:r>
    </w:p>
    <w:p w:rsidR="00C82B02" w:rsidRDefault="00C82B02" w:rsidP="00C82B0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82B02" w:rsidRDefault="00C82B02" w:rsidP="00C82B0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5.Веденеева Е</w:t>
      </w:r>
      <w:r w:rsidRPr="00C82B02">
        <w:rPr>
          <w:rFonts w:ascii="Times New Roman" w:hAnsi="Times New Roman" w:cs="Times New Roman"/>
          <w:sz w:val="24"/>
          <w:szCs w:val="24"/>
        </w:rPr>
        <w:t>.В.</w:t>
      </w:r>
      <w:r w:rsidRPr="00C82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594F">
        <w:rPr>
          <w:rFonts w:ascii="Times New Roman" w:hAnsi="Times New Roman" w:cs="Times New Roman"/>
          <w:b/>
          <w:sz w:val="24"/>
          <w:szCs w:val="24"/>
        </w:rPr>
        <w:t>«Профилактика в образовательных организациях суицидального поведения детей и подростков»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72ч., 28.01.24-07.02.24«Высшая школа делового администрирования,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катеринбург</w:t>
      </w:r>
    </w:p>
    <w:p w:rsidR="00C82B02" w:rsidRDefault="00C82B02" w:rsidP="00C82B0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82B02" w:rsidRDefault="00C82B02" w:rsidP="00C82B02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6.Вишневский Д.А.</w:t>
      </w:r>
      <w:r w:rsidRPr="00C82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AFD">
        <w:rPr>
          <w:rFonts w:ascii="Times New Roman" w:hAnsi="Times New Roman" w:cs="Times New Roman"/>
          <w:b/>
          <w:sz w:val="24"/>
          <w:szCs w:val="24"/>
        </w:rPr>
        <w:t>«Новые учебники истории: содержание и методика преподавания»;</w:t>
      </w:r>
    </w:p>
    <w:p w:rsidR="00C82B02" w:rsidRDefault="00C82B02" w:rsidP="00C82B0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24ч., 23.04.24-21.05.24; цифровая экосистема ДПО</w:t>
      </w:r>
    </w:p>
    <w:p w:rsidR="00C82B02" w:rsidRDefault="00C82B02" w:rsidP="00C82B0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82B02" w:rsidRDefault="00C82B02" w:rsidP="00C82B0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7.Десяткова Е.С.</w:t>
      </w:r>
      <w:r w:rsidRPr="004C18E3">
        <w:rPr>
          <w:rFonts w:ascii="Times New Roman" w:hAnsi="Times New Roman" w:cs="Times New Roman"/>
          <w:b/>
          <w:sz w:val="24"/>
          <w:szCs w:val="24"/>
        </w:rPr>
        <w:t xml:space="preserve">«Подготовка экспертов для работы в региональной предметной комиссии при проведении ГИА по образовательным программам </w:t>
      </w:r>
      <w:r>
        <w:rPr>
          <w:rFonts w:ascii="Times New Roman" w:hAnsi="Times New Roman" w:cs="Times New Roman"/>
          <w:b/>
          <w:sz w:val="24"/>
          <w:szCs w:val="24"/>
        </w:rPr>
        <w:t xml:space="preserve">ООО»(англ.язык), </w:t>
      </w:r>
      <w:r>
        <w:rPr>
          <w:rFonts w:ascii="Times New Roman" w:hAnsi="Times New Roman" w:cs="Times New Roman"/>
          <w:sz w:val="24"/>
          <w:szCs w:val="24"/>
        </w:rPr>
        <w:t>18ч., 01.04.24-06.04.24, ПК ИРО 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ладивосток, </w:t>
      </w:r>
    </w:p>
    <w:p w:rsidR="00C82B02" w:rsidRDefault="00C82B02" w:rsidP="00C82B02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82B02" w:rsidRDefault="00C82B02" w:rsidP="00C82B0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8.Десяткова Е.С.</w:t>
      </w:r>
      <w:r w:rsidRPr="00B255EA">
        <w:rPr>
          <w:rFonts w:ascii="Times New Roman" w:hAnsi="Times New Roman" w:cs="Times New Roman"/>
          <w:b/>
          <w:sz w:val="24"/>
          <w:szCs w:val="24"/>
        </w:rPr>
        <w:t>«Подготовка экспертов для работы в</w:t>
      </w:r>
      <w:r w:rsidRPr="00C82B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55EA">
        <w:rPr>
          <w:rFonts w:ascii="Times New Roman" w:hAnsi="Times New Roman" w:cs="Times New Roman"/>
          <w:b/>
          <w:sz w:val="24"/>
          <w:szCs w:val="24"/>
        </w:rPr>
        <w:t>рег.предметной</w:t>
      </w:r>
      <w:proofErr w:type="spellEnd"/>
      <w:r w:rsidRPr="00B255EA">
        <w:rPr>
          <w:rFonts w:ascii="Times New Roman" w:hAnsi="Times New Roman" w:cs="Times New Roman"/>
          <w:b/>
          <w:sz w:val="24"/>
          <w:szCs w:val="24"/>
        </w:rPr>
        <w:t xml:space="preserve"> комиссии при проведении ГИА по обр.программам ООО по предмету «Английский язык»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36ч., 29.01.24-16.02.24, ФИПИ 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осква</w:t>
      </w:r>
    </w:p>
    <w:p w:rsidR="00C82B02" w:rsidRDefault="00C82B02" w:rsidP="00C82B0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82B02" w:rsidRDefault="00C82B02" w:rsidP="00C82B0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C8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Искоростинская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  <w:r w:rsidRPr="00297DA8">
        <w:rPr>
          <w:rFonts w:ascii="Times New Roman" w:hAnsi="Times New Roman" w:cs="Times New Roman"/>
          <w:sz w:val="24"/>
          <w:szCs w:val="24"/>
        </w:rPr>
        <w:t>«Современные методики преподавания модуля «Основы православной культуры»,72ч., 05.03.24- 30.04 24 «</w:t>
      </w:r>
      <w:proofErr w:type="spellStart"/>
      <w:r w:rsidRPr="00297DA8">
        <w:rPr>
          <w:rFonts w:ascii="Times New Roman" w:hAnsi="Times New Roman" w:cs="Times New Roman"/>
          <w:sz w:val="24"/>
          <w:szCs w:val="24"/>
        </w:rPr>
        <w:t>Клеверлаб</w:t>
      </w:r>
      <w:proofErr w:type="spellEnd"/>
      <w:r w:rsidRPr="00297D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DA8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297DA8">
        <w:rPr>
          <w:rFonts w:ascii="Times New Roman" w:hAnsi="Times New Roman" w:cs="Times New Roman"/>
          <w:sz w:val="24"/>
          <w:szCs w:val="24"/>
        </w:rPr>
        <w:t>»,</w:t>
      </w:r>
    </w:p>
    <w:p w:rsidR="00C82B02" w:rsidRDefault="00C82B02" w:rsidP="00C82B0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82B02" w:rsidRDefault="00C82B02" w:rsidP="00C82B0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10.Клочкова О.Г.</w:t>
      </w:r>
      <w:r w:rsidRPr="009B2211">
        <w:rPr>
          <w:rFonts w:ascii="Times New Roman" w:hAnsi="Times New Roman" w:cs="Times New Roman"/>
          <w:b/>
          <w:sz w:val="24"/>
          <w:szCs w:val="24"/>
        </w:rPr>
        <w:t>«Использование образовательной платформы СФЕРУМ в процессе обучения в условиях реализации Федеральной образовательной программы»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36ч., Форум ПЕДАГОГИ РОССИИ, 15.01.24-19.01.24</w:t>
      </w:r>
    </w:p>
    <w:p w:rsidR="00D42C03" w:rsidRDefault="00D42C03" w:rsidP="00D42C0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42C03" w:rsidRDefault="00D42C03" w:rsidP="00D42C0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D42C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Клочкова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О.Г.</w:t>
      </w:r>
      <w:r w:rsidRPr="00F23AEB">
        <w:rPr>
          <w:rFonts w:ascii="Times New Roman" w:hAnsi="Times New Roman" w:cs="Times New Roman"/>
          <w:b/>
          <w:sz w:val="24"/>
          <w:szCs w:val="24"/>
        </w:rPr>
        <w:t>Организационно-методические</w:t>
      </w:r>
      <w:proofErr w:type="spellEnd"/>
      <w:r w:rsidRPr="00F23AEB">
        <w:rPr>
          <w:rFonts w:ascii="Times New Roman" w:hAnsi="Times New Roman" w:cs="Times New Roman"/>
          <w:b/>
          <w:sz w:val="24"/>
          <w:szCs w:val="24"/>
        </w:rPr>
        <w:t xml:space="preserve"> основы создания новых мест в региональных системах дополнительного образования детей»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D42C03" w:rsidRDefault="00D42C03" w:rsidP="00D42C0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38ч., 27.12.23-29.02.24;</w:t>
      </w:r>
      <w:r w:rsidRPr="00D42C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 опережающей профессиональной подготовки Приморского края</w:t>
      </w:r>
    </w:p>
    <w:p w:rsidR="00C82B02" w:rsidRDefault="00C82B02" w:rsidP="00C82B0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42C03" w:rsidRPr="00B255EA" w:rsidRDefault="00D42C03" w:rsidP="00D42C03">
      <w:pPr>
        <w:pStyle w:val="a3"/>
        <w:framePr w:hSpace="180" w:wrap="around" w:vAnchor="text" w:hAnchor="margin" w:y="845"/>
        <w:ind w:left="0"/>
        <w:rPr>
          <w:rFonts w:ascii="Times New Roman" w:hAnsi="Times New Roman" w:cs="Times New Roman"/>
          <w:sz w:val="24"/>
          <w:szCs w:val="24"/>
        </w:rPr>
      </w:pPr>
    </w:p>
    <w:p w:rsidR="00D42C03" w:rsidRDefault="00D42C03" w:rsidP="00D42C03">
      <w:pPr>
        <w:pStyle w:val="a3"/>
        <w:framePr w:hSpace="180" w:wrap="around" w:vAnchor="text" w:hAnchor="margin" w:y="845"/>
        <w:ind w:left="0"/>
        <w:rPr>
          <w:rFonts w:ascii="Times New Roman" w:hAnsi="Times New Roman" w:cs="Times New Roman"/>
          <w:sz w:val="24"/>
          <w:szCs w:val="24"/>
        </w:rPr>
      </w:pPr>
    </w:p>
    <w:p w:rsidR="00D42C03" w:rsidRDefault="00D42C03" w:rsidP="00D42C0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Pr="009B2211">
        <w:rPr>
          <w:rFonts w:ascii="Times New Roman" w:hAnsi="Times New Roman" w:cs="Times New Roman"/>
          <w:b/>
          <w:sz w:val="24"/>
          <w:szCs w:val="24"/>
        </w:rPr>
        <w:t>«Использование образовательной платформы СФЕРУМ в процессе обучения в условиях реализации Федеральной образовательной программы»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36ч., Форум </w:t>
      </w:r>
    </w:p>
    <w:p w:rsidR="00D42C03" w:rsidRDefault="00D42C03" w:rsidP="00D42C0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ПЕДАГОГИ РОССИИ, 15.01.24-19.01.24</w:t>
      </w:r>
    </w:p>
    <w:p w:rsidR="00D42C03" w:rsidRDefault="00D42C03" w:rsidP="00D42C0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13.Ратченко В.И.</w:t>
      </w:r>
      <w:r w:rsidRPr="009B2211">
        <w:rPr>
          <w:rFonts w:ascii="Times New Roman" w:hAnsi="Times New Roman" w:cs="Times New Roman"/>
          <w:b/>
          <w:sz w:val="24"/>
          <w:szCs w:val="24"/>
        </w:rPr>
        <w:t>«Использование образовательной платформы СФЕРУМ в процессе обучения в условиях реализации Федеральной образовательной программы»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36ч., Форум ПЕДАГОГИ РОССИИ, 15.01.24-19.01.24</w:t>
      </w:r>
    </w:p>
    <w:p w:rsidR="007A19F3" w:rsidRDefault="007A19F3" w:rsidP="00D42C0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42C03" w:rsidRDefault="007A19F3" w:rsidP="00D42C0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14.Ратченко В.И.</w:t>
      </w:r>
      <w:r w:rsidR="00D42C03" w:rsidRPr="007238AD">
        <w:rPr>
          <w:rFonts w:ascii="Times New Roman" w:hAnsi="Times New Roman" w:cs="Times New Roman"/>
          <w:b/>
          <w:sz w:val="24"/>
          <w:szCs w:val="24"/>
        </w:rPr>
        <w:t>«Методика подготовки к ЕГЭ по химии и биологии для преподавателей»;</w:t>
      </w:r>
      <w:r w:rsidR="00D42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C03">
        <w:rPr>
          <w:rFonts w:ascii="Times New Roman" w:hAnsi="Times New Roman" w:cs="Times New Roman"/>
          <w:sz w:val="24"/>
          <w:szCs w:val="24"/>
        </w:rPr>
        <w:t>72ч.,</w:t>
      </w:r>
    </w:p>
    <w:p w:rsidR="00D42C03" w:rsidRDefault="00D42C03" w:rsidP="00D42C0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13.02.24-09.03.24., ФГАОУ «Московский физико-технический институт (национальный исследовательский университет)»</w:t>
      </w:r>
    </w:p>
    <w:p w:rsidR="00D42C03" w:rsidRDefault="00D42C03" w:rsidP="00D42C0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A19F3" w:rsidRPr="00D77385" w:rsidRDefault="007A19F3" w:rsidP="007A19F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 w:rsidRPr="007A19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Ратченко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В.И.</w:t>
      </w:r>
      <w:r w:rsidRPr="00EF377F">
        <w:rPr>
          <w:rFonts w:ascii="Times New Roman" w:hAnsi="Times New Roman" w:cs="Times New Roman"/>
          <w:b/>
          <w:sz w:val="24"/>
          <w:szCs w:val="24"/>
        </w:rPr>
        <w:t>«Использование современного учебного оборудования в ЦО естественнонаучной и технологической направленностей «Точка роста»</w:t>
      </w:r>
      <w:r>
        <w:rPr>
          <w:rFonts w:ascii="Times New Roman" w:hAnsi="Times New Roman" w:cs="Times New Roman"/>
          <w:b/>
          <w:sz w:val="24"/>
          <w:szCs w:val="24"/>
        </w:rPr>
        <w:t xml:space="preserve"> (для учителей биологии),</w:t>
      </w:r>
      <w:r>
        <w:rPr>
          <w:rFonts w:ascii="Times New Roman" w:hAnsi="Times New Roman" w:cs="Times New Roman"/>
          <w:sz w:val="24"/>
          <w:szCs w:val="24"/>
        </w:rPr>
        <w:t xml:space="preserve"> 72ч., апрель-май 2024, «Цифровая экосистема»</w:t>
      </w:r>
    </w:p>
    <w:p w:rsidR="007A19F3" w:rsidRPr="007238AD" w:rsidRDefault="007A19F3" w:rsidP="007A19F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A19F3" w:rsidRDefault="007A19F3" w:rsidP="007A19F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16.Ратченко В.И.</w:t>
      </w:r>
      <w:r w:rsidRPr="009B2211">
        <w:rPr>
          <w:rFonts w:ascii="Times New Roman" w:hAnsi="Times New Roman" w:cs="Times New Roman"/>
          <w:b/>
          <w:sz w:val="24"/>
          <w:szCs w:val="24"/>
        </w:rPr>
        <w:t>«Использование образовательной платформы СФЕРУМ в процессе обучения в условиях реализации Федеральной образовательной программы»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36ч., Форум ПЕДАГОГИ РОССИИ, 15.01.24-19.01.24</w:t>
      </w:r>
    </w:p>
    <w:p w:rsidR="007A19F3" w:rsidRDefault="007A19F3" w:rsidP="00C82B02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A19F3" w:rsidRDefault="007A19F3" w:rsidP="007A19F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17.Сиваков С.И.</w:t>
      </w:r>
      <w:r w:rsidRPr="007A1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77F">
        <w:rPr>
          <w:rFonts w:ascii="Times New Roman" w:hAnsi="Times New Roman" w:cs="Times New Roman"/>
          <w:b/>
          <w:sz w:val="24"/>
          <w:szCs w:val="24"/>
        </w:rPr>
        <w:t>Использование современного учебного оборудования в ЦО естественнонаучной и технологической направленностей «Точка роста»</w:t>
      </w:r>
      <w:r>
        <w:rPr>
          <w:rFonts w:ascii="Times New Roman" w:hAnsi="Times New Roman" w:cs="Times New Roman"/>
          <w:b/>
          <w:sz w:val="24"/>
          <w:szCs w:val="24"/>
        </w:rPr>
        <w:t xml:space="preserve"> (для учителей физики),</w:t>
      </w:r>
      <w:r w:rsidRPr="00D77385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b/>
          <w:sz w:val="24"/>
          <w:szCs w:val="24"/>
        </w:rPr>
        <w:t>ч.</w:t>
      </w:r>
    </w:p>
    <w:p w:rsidR="007A19F3" w:rsidRPr="000F08B0" w:rsidRDefault="007A19F3" w:rsidP="007A19F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Цифр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косистема</w:t>
      </w:r>
      <w:proofErr w:type="spellEnd"/>
      <w:r>
        <w:rPr>
          <w:rFonts w:ascii="Times New Roman" w:hAnsi="Times New Roman" w:cs="Times New Roman"/>
          <w:sz w:val="24"/>
          <w:szCs w:val="24"/>
        </w:rPr>
        <w:t>, апрель –май 2024</w:t>
      </w:r>
    </w:p>
    <w:p w:rsidR="007A19F3" w:rsidRDefault="007A19F3" w:rsidP="007A19F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A19F3" w:rsidRPr="000F08B0" w:rsidRDefault="007A19F3" w:rsidP="007A19F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18.Сиваков с.И.«Основы информатики и базовых алгоритмов для преподавателей», </w:t>
      </w:r>
      <w:r>
        <w:rPr>
          <w:rFonts w:ascii="Times New Roman" w:hAnsi="Times New Roman" w:cs="Times New Roman"/>
          <w:sz w:val="24"/>
          <w:szCs w:val="24"/>
        </w:rPr>
        <w:t>74 ч., 15.02.2024-11.03.2024, МФТИ,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осква</w:t>
      </w:r>
    </w:p>
    <w:p w:rsidR="00C82B02" w:rsidRDefault="00C82B02" w:rsidP="00C82B02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A19F3" w:rsidRDefault="007A19F3" w:rsidP="007A19F3">
      <w:pPr>
        <w:pStyle w:val="a3"/>
        <w:framePr w:hSpace="180" w:wrap="around" w:vAnchor="text" w:hAnchor="margin" w:y="845"/>
        <w:ind w:left="0"/>
        <w:rPr>
          <w:rFonts w:ascii="Times New Roman" w:hAnsi="Times New Roman" w:cs="Times New Roman"/>
          <w:sz w:val="24"/>
          <w:szCs w:val="24"/>
        </w:rPr>
      </w:pPr>
    </w:p>
    <w:p w:rsidR="007A19F3" w:rsidRDefault="007A19F3" w:rsidP="007A19F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19.Стародуб А.С.</w:t>
      </w:r>
      <w:r w:rsidRPr="007A1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3AEB">
        <w:rPr>
          <w:rFonts w:ascii="Times New Roman" w:hAnsi="Times New Roman" w:cs="Times New Roman"/>
          <w:b/>
          <w:sz w:val="24"/>
          <w:szCs w:val="24"/>
        </w:rPr>
        <w:t>«Организационно-методические основы создания новых мест в региональных системах дополнительного образования детей»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7A19F3" w:rsidRDefault="007A19F3" w:rsidP="007A19F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38ч., 27.12.23-29.02.24;</w:t>
      </w:r>
      <w:r w:rsidRPr="007A1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 опережающей профессиональной подготовки Приморского края</w:t>
      </w:r>
    </w:p>
    <w:p w:rsidR="00C82B02" w:rsidRDefault="00C82B02" w:rsidP="00C82B0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A19F3" w:rsidRDefault="007A19F3" w:rsidP="007A19F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20.Сурикова А.В.</w:t>
      </w:r>
      <w:r w:rsidRPr="009B2211">
        <w:rPr>
          <w:rFonts w:ascii="Times New Roman" w:hAnsi="Times New Roman" w:cs="Times New Roman"/>
          <w:b/>
          <w:sz w:val="24"/>
          <w:szCs w:val="24"/>
        </w:rPr>
        <w:t>Использование образовательной платформы СФЕРУМ в процессе обучения в условиях реализации Федеральной образовательной программы»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36ч., Форум ПЕДАГОГИ РОССИИ, 15.01.24-19.01.24</w:t>
      </w:r>
    </w:p>
    <w:p w:rsidR="007A19F3" w:rsidRDefault="007A19F3" w:rsidP="00C82B0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A19F3" w:rsidRDefault="007A19F3" w:rsidP="007A19F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21.Ушакова Н.А.</w:t>
      </w:r>
      <w:r w:rsidRPr="009B2211">
        <w:rPr>
          <w:rFonts w:ascii="Times New Roman" w:hAnsi="Times New Roman" w:cs="Times New Roman"/>
          <w:b/>
          <w:sz w:val="24"/>
          <w:szCs w:val="24"/>
        </w:rPr>
        <w:t>Использование образовательной платформы СФЕРУМ в процессе обучения в условиях реализации Федеральной образовательной программы»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36ч., Форум ПЕДАГОГИ РОССИИ, 15.01.24-19.01.24</w:t>
      </w:r>
    </w:p>
    <w:p w:rsidR="007A19F3" w:rsidRDefault="007A19F3" w:rsidP="007A19F3">
      <w:pPr>
        <w:pStyle w:val="a3"/>
        <w:framePr w:hSpace="180" w:wrap="around" w:vAnchor="text" w:hAnchor="margin" w:y="845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22.Хомякова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А.Н.</w:t>
      </w:r>
      <w:r w:rsidRPr="00F23AEB">
        <w:rPr>
          <w:rFonts w:ascii="Times New Roman" w:hAnsi="Times New Roman" w:cs="Times New Roman"/>
          <w:b/>
          <w:sz w:val="24"/>
          <w:szCs w:val="24"/>
        </w:rPr>
        <w:t>Организационно-методические</w:t>
      </w:r>
      <w:proofErr w:type="spellEnd"/>
      <w:r w:rsidRPr="00F23AEB">
        <w:rPr>
          <w:rFonts w:ascii="Times New Roman" w:hAnsi="Times New Roman" w:cs="Times New Roman"/>
          <w:b/>
          <w:sz w:val="24"/>
          <w:szCs w:val="24"/>
        </w:rPr>
        <w:t xml:space="preserve"> основы создания новых мест в региональных системах дополнительного образования детей»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7A19F3" w:rsidRDefault="007A19F3" w:rsidP="007A19F3">
      <w:pPr>
        <w:pStyle w:val="a3"/>
        <w:framePr w:hSpace="180" w:wrap="around" w:vAnchor="text" w:hAnchor="margin" w:y="84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38ч., 27.12.23-29.02.24;</w:t>
      </w:r>
    </w:p>
    <w:p w:rsidR="007A19F3" w:rsidRDefault="007A19F3" w:rsidP="007A19F3">
      <w:pPr>
        <w:pStyle w:val="a3"/>
        <w:framePr w:hSpace="180" w:wrap="around" w:vAnchor="text" w:hAnchor="margin" w:y="845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опережающей профессиональной подготовки Приморского края;</w:t>
      </w:r>
      <w:r w:rsidRPr="009B22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19F3" w:rsidRDefault="007A19F3" w:rsidP="007A19F3">
      <w:pPr>
        <w:pStyle w:val="a3"/>
        <w:framePr w:hSpace="180" w:wrap="around" w:vAnchor="text" w:hAnchor="margin" w:y="845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A19F3" w:rsidRDefault="007A19F3" w:rsidP="007A19F3">
      <w:pPr>
        <w:pStyle w:val="a3"/>
        <w:framePr w:hSpace="180" w:wrap="around" w:vAnchor="text" w:hAnchor="margin" w:y="84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23.Хомякова А.Н.</w:t>
      </w:r>
      <w:r w:rsidRPr="009B2211">
        <w:rPr>
          <w:rFonts w:ascii="Times New Roman" w:hAnsi="Times New Roman" w:cs="Times New Roman"/>
          <w:b/>
          <w:sz w:val="24"/>
          <w:szCs w:val="24"/>
        </w:rPr>
        <w:t>Использование образовательной платформы СФЕРУМ в процессе обучения в условиях реализации Федеральной образовательной программы»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36ч., Форум ПЕДАГОГИ РОССИИ, 15.01.24-19.01.24</w:t>
      </w:r>
    </w:p>
    <w:p w:rsidR="007A19F3" w:rsidRDefault="007A19F3" w:rsidP="007A19F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EF377F">
        <w:rPr>
          <w:rFonts w:ascii="Times New Roman" w:hAnsi="Times New Roman" w:cs="Times New Roman"/>
          <w:b/>
          <w:sz w:val="24"/>
          <w:szCs w:val="24"/>
        </w:rPr>
        <w:t>«Использование современного учебного оборудования в ЦО естественнонаучной и технологической направленностей «Точка роста»</w:t>
      </w:r>
      <w:r>
        <w:rPr>
          <w:rFonts w:ascii="Times New Roman" w:hAnsi="Times New Roman" w:cs="Times New Roman"/>
          <w:b/>
          <w:sz w:val="24"/>
          <w:szCs w:val="24"/>
        </w:rPr>
        <w:t xml:space="preserve"> (для учителей химии), </w:t>
      </w:r>
      <w:r w:rsidRPr="0033676A">
        <w:rPr>
          <w:rFonts w:ascii="Times New Roman" w:hAnsi="Times New Roman" w:cs="Times New Roman"/>
          <w:sz w:val="24"/>
          <w:szCs w:val="24"/>
        </w:rPr>
        <w:t xml:space="preserve">цифровая </w:t>
      </w:r>
      <w:proofErr w:type="gramEnd"/>
    </w:p>
    <w:p w:rsidR="007A19F3" w:rsidRDefault="007A19F3" w:rsidP="007A19F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82B02" w:rsidRDefault="007A19F3" w:rsidP="007A19F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24.Хомякова А.Н.</w:t>
      </w:r>
      <w:r w:rsidRPr="00EF377F">
        <w:rPr>
          <w:rFonts w:ascii="Times New Roman" w:hAnsi="Times New Roman" w:cs="Times New Roman"/>
          <w:b/>
          <w:sz w:val="24"/>
          <w:szCs w:val="24"/>
        </w:rPr>
        <w:t>«Использование современного учебного оборудования в ЦО естественнонаучной и технологической направленностей «Точка роста»</w:t>
      </w:r>
      <w:r>
        <w:rPr>
          <w:rFonts w:ascii="Times New Roman" w:hAnsi="Times New Roman" w:cs="Times New Roman"/>
          <w:b/>
          <w:sz w:val="24"/>
          <w:szCs w:val="24"/>
        </w:rPr>
        <w:t xml:space="preserve"> (для учителей химии</w:t>
      </w:r>
      <w:r w:rsidRPr="0033676A">
        <w:rPr>
          <w:rFonts w:ascii="Times New Roman" w:hAnsi="Times New Roman" w:cs="Times New Roman"/>
          <w:sz w:val="24"/>
          <w:szCs w:val="24"/>
        </w:rPr>
        <w:t xml:space="preserve"> экосистема,</w:t>
      </w:r>
      <w:r>
        <w:rPr>
          <w:rFonts w:ascii="Times New Roman" w:hAnsi="Times New Roman" w:cs="Times New Roman"/>
          <w:sz w:val="24"/>
          <w:szCs w:val="24"/>
        </w:rPr>
        <w:t>72ч., апрель-май 2024</w:t>
      </w:r>
      <w:proofErr w:type="gramEnd"/>
    </w:p>
    <w:p w:rsidR="00C82B02" w:rsidRDefault="007A19F3" w:rsidP="00C82B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25.Эчко С.Н.</w:t>
      </w:r>
      <w:r w:rsidRPr="007A19F3">
        <w:rPr>
          <w:rFonts w:ascii="Times New Roman" w:hAnsi="Times New Roman"/>
          <w:b/>
          <w:sz w:val="24"/>
          <w:szCs w:val="24"/>
        </w:rPr>
        <w:t xml:space="preserve"> </w:t>
      </w:r>
      <w:r w:rsidRPr="00FD481F">
        <w:rPr>
          <w:rFonts w:ascii="Times New Roman" w:hAnsi="Times New Roman"/>
          <w:b/>
          <w:sz w:val="24"/>
          <w:szCs w:val="24"/>
        </w:rPr>
        <w:t>«Организация деятельности социального педагога в условиях реализации ФГОС»</w:t>
      </w:r>
      <w:r>
        <w:rPr>
          <w:rFonts w:ascii="Times New Roman" w:hAnsi="Times New Roman"/>
          <w:sz w:val="24"/>
          <w:szCs w:val="24"/>
        </w:rPr>
        <w:t>, 36ч., 05.02.2024-22.02.2024, ПК ИРО г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ладивосток</w:t>
      </w:r>
    </w:p>
    <w:p w:rsidR="007A19F3" w:rsidRDefault="007A19F3" w:rsidP="00C82B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26.Сазонова С.А. «Учебный предмет «Основы безопасности и защиты Родины:</w:t>
      </w:r>
      <w:r w:rsidR="008141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практико-ориентированное обучение», 24ч.</w:t>
      </w:r>
      <w:proofErr w:type="gramStart"/>
      <w:r>
        <w:rPr>
          <w:rFonts w:ascii="Times New Roman" w:hAnsi="Times New Roman"/>
          <w:sz w:val="24"/>
          <w:szCs w:val="24"/>
        </w:rPr>
        <w:t>,П</w:t>
      </w:r>
      <w:proofErr w:type="gramEnd"/>
      <w:r>
        <w:rPr>
          <w:rFonts w:ascii="Times New Roman" w:hAnsi="Times New Roman"/>
          <w:sz w:val="24"/>
          <w:szCs w:val="24"/>
        </w:rPr>
        <w:t>К ИРО</w:t>
      </w:r>
    </w:p>
    <w:p w:rsidR="007E4E25" w:rsidRDefault="00814173" w:rsidP="008141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27.Валов О</w:t>
      </w:r>
      <w:r w:rsidR="007E4E25">
        <w:rPr>
          <w:rFonts w:ascii="Times New Roman" w:hAnsi="Times New Roman"/>
          <w:sz w:val="24"/>
          <w:szCs w:val="24"/>
        </w:rPr>
        <w:t>.А. «Специфика преподавания англ</w:t>
      </w:r>
      <w:proofErr w:type="gramStart"/>
      <w:r w:rsidR="007E4E25">
        <w:rPr>
          <w:rFonts w:ascii="Times New Roman" w:hAnsi="Times New Roman"/>
          <w:sz w:val="24"/>
          <w:szCs w:val="24"/>
        </w:rPr>
        <w:t>.я</w:t>
      </w:r>
      <w:proofErr w:type="gramEnd"/>
      <w:r w:rsidR="007E4E25">
        <w:rPr>
          <w:rFonts w:ascii="Times New Roman" w:hAnsi="Times New Roman"/>
          <w:sz w:val="24"/>
          <w:szCs w:val="24"/>
        </w:rPr>
        <w:t>зыка с учетом требований ФГОС», 72ч.</w:t>
      </w:r>
    </w:p>
    <w:p w:rsidR="007E4E25" w:rsidRPr="00C82B02" w:rsidRDefault="007E4E25" w:rsidP="00814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28.10.24 – 20.11.2024, Московский институт профес</w:t>
      </w:r>
      <w:r w:rsidR="0081417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иональной переподготовки</w:t>
      </w:r>
    </w:p>
    <w:sectPr w:rsidR="007E4E25" w:rsidRPr="00C82B02" w:rsidSect="00DB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B02"/>
    <w:rsid w:val="007A19F3"/>
    <w:rsid w:val="007E4E25"/>
    <w:rsid w:val="00814173"/>
    <w:rsid w:val="00C82B02"/>
    <w:rsid w:val="00D42C03"/>
    <w:rsid w:val="00DB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B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95649-520E-4FB7-939B-B81D1735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2024-12-16T07:06:00Z</dcterms:created>
  <dcterms:modified xsi:type="dcterms:W3CDTF">2024-12-16T07:37:00Z</dcterms:modified>
</cp:coreProperties>
</file>