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F3DC" w14:textId="2066D66B" w:rsidR="00291EA3" w:rsidRPr="004D2EE7" w:rsidRDefault="00291EA3" w:rsidP="009D0E39">
      <w:pPr>
        <w:spacing w:before="100" w:beforeAutospacing="1" w:after="100" w:afterAutospacing="1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bookmarkStart w:id="0" w:name="_GoBack"/>
      <w:bookmarkEnd w:id="0"/>
      <w:r w:rsidRPr="004D2EE7">
        <w:rPr>
          <w:rFonts w:ascii="Times New Roman" w:eastAsia="Times New Roman" w:hAnsi="Times New Roman" w:cs="Times New Roman"/>
          <w:b/>
          <w:bCs/>
          <w:caps/>
          <w:lang w:eastAsia="ru-RU"/>
        </w:rPr>
        <w:t>ФЕДЕРАЛЬНЫЕ ЗАКОНЫ</w:t>
      </w:r>
    </w:p>
    <w:p w14:paraId="12EA729A" w14:textId="473B3E15" w:rsidR="00291EA3" w:rsidRPr="004D2EE7" w:rsidRDefault="009D0E39" w:rsidP="00291EA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="00291EA3" w:rsidRPr="004D2EE7">
          <w:rPr>
            <w:rStyle w:val="a4"/>
            <w:rFonts w:ascii="Times New Roman" w:hAnsi="Times New Roman" w:cs="Times New Roman"/>
          </w:rPr>
          <w:t>ФЕДЕРАЛЬНЫЙ ЗАКОН ОТ 04.12.2007 № 329-ФЗ (РЕД. ОТ 29.06.2015) «О ФИЗИЧЕСКОЙ КУЛЬТУРЕ И СПОРТЕ В РОССИЙСКОЙ ФЕДЕРАЦИИ»</w:t>
        </w:r>
      </w:hyperlink>
    </w:p>
    <w:p w14:paraId="5316E6C7" w14:textId="779ECBF7" w:rsidR="00291EA3" w:rsidRPr="004D2EE7" w:rsidRDefault="00291EA3" w:rsidP="00291EA3">
      <w:pPr>
        <w:pStyle w:val="a7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u w:val="none"/>
        </w:rPr>
      </w:pPr>
      <w:r w:rsidRPr="004D2EE7">
        <w:rPr>
          <w:rFonts w:ascii="Times New Roman" w:hAnsi="Times New Roman" w:cs="Times New Roman"/>
        </w:rPr>
        <w:t xml:space="preserve"> </w:t>
      </w:r>
      <w:hyperlink r:id="rId6" w:history="1">
        <w:r w:rsidRPr="004D2EE7">
          <w:rPr>
            <w:rStyle w:val="a4"/>
            <w:rFonts w:ascii="Times New Roman" w:hAnsi="Times New Roman" w:cs="Times New Roman"/>
          </w:rPr>
          <w:t>ОБ ИСПОЛЬЗОВАНИИ ГОСУДАРСТВЕННОГО ГЕРБА РОССИЙСКОЙ ФЕДЕРАЦИИ НА ЗНАКАХ ОТЛИЧИЯ ВСЕРОССИЙСКОГО ФИЗКУЛЬТУРНО-СПОРТИВНОГО КОМПЛЕКСА «ГОТОВ К ТРУДУ И ОБОРОНЕ» (ГТО) ОТ 28.07.2014 № 533</w:t>
        </w:r>
      </w:hyperlink>
    </w:p>
    <w:p w14:paraId="10F69897" w14:textId="5030856D" w:rsidR="00291EA3" w:rsidRDefault="009D0E39" w:rsidP="005B2125">
      <w:pPr>
        <w:pStyle w:val="a7"/>
        <w:numPr>
          <w:ilvl w:val="0"/>
          <w:numId w:val="1"/>
        </w:numPr>
      </w:pPr>
      <w:hyperlink r:id="rId7" w:history="1">
        <w:r w:rsidR="005B2125" w:rsidRPr="005B2125">
          <w:rPr>
            <w:rStyle w:val="a4"/>
            <w:rFonts w:ascii="Tahoma" w:hAnsi="Tahoma" w:cs="Tahoma"/>
          </w:rPr>
          <w:t>Постановление Правительства Российской Федерации от 17.01.2023 № 33 «О внесении изменения в Положение о Всероссийском физкультурно-спортивном комплексе «Готов к труду и обороне» (ГТО)»</w:t>
        </w:r>
      </w:hyperlink>
    </w:p>
    <w:p w14:paraId="5821D1D7" w14:textId="77777777" w:rsidR="00291EA3" w:rsidRPr="005B2125" w:rsidRDefault="00291EA3" w:rsidP="00291EA3">
      <w:pPr>
        <w:spacing w:before="100" w:beforeAutospacing="1" w:after="100" w:afterAutospacing="1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125">
        <w:rPr>
          <w:rFonts w:ascii="Times New Roman" w:eastAsia="Times New Roman" w:hAnsi="Times New Roman" w:cs="Times New Roman"/>
          <w:b/>
          <w:bCs/>
          <w:caps/>
          <w:lang w:eastAsia="ru-RU"/>
        </w:rPr>
        <w:t>УКАЗЫ ПРЕЗИДЕНТА РОССИЙСКОЙ ФЕДЕРАЦИИ</w:t>
      </w:r>
    </w:p>
    <w:p w14:paraId="02210BC1" w14:textId="48CC89C2" w:rsidR="002D4879" w:rsidRDefault="009D0E39" w:rsidP="002D4879">
      <w:pPr>
        <w:pStyle w:val="a7"/>
        <w:numPr>
          <w:ilvl w:val="0"/>
          <w:numId w:val="2"/>
        </w:numPr>
      </w:pPr>
      <w:hyperlink r:id="rId8" w:history="1">
        <w:r w:rsidR="002D4879">
          <w:rPr>
            <w:rStyle w:val="a4"/>
          </w:rPr>
          <w:t>О ВСЕРОССИЙСКОМ ФИЗКУЛЬТУРНО-СПОРТИВНОМ КОМПЛЕКСЕ «ГОТОВ К ТРУДУ И ОБОРОНЕ» (ГТО) ОТ 24.03.2014 № 172</w:t>
        </w:r>
      </w:hyperlink>
    </w:p>
    <w:p w14:paraId="4D18F192" w14:textId="463EA3A4" w:rsidR="002D4879" w:rsidRDefault="002D4879" w:rsidP="006967E1">
      <w:pPr>
        <w:pStyle w:val="a7"/>
        <w:numPr>
          <w:ilvl w:val="0"/>
          <w:numId w:val="2"/>
        </w:numPr>
      </w:pPr>
      <w:r>
        <w:t xml:space="preserve"> </w:t>
      </w:r>
      <w:hyperlink r:id="rId9" w:history="1">
        <w:r>
          <w:rPr>
            <w:rStyle w:val="a4"/>
          </w:rPr>
          <w:t>ОБ ИСПОЛЬЗОВАНИИ ГОСУДАРСТВЕННОГО ГЕРБА РОССИЙСКОЙ ФЕДЕРАЦИИ НА ЗНАКАХ ОТЛИЧИЯ ВСЕРОССИЙСКОГО ФИЗКУЛЬТУРНО-СПОРТИВНОГО КОМПЛЕКСА «ГОТОВ К ТРУДУ И ОБОРОНЕ» (ГТО) ОТ 28.07.2014 № 533</w:t>
        </w:r>
      </w:hyperlink>
      <w:r>
        <w:t xml:space="preserve"> </w:t>
      </w:r>
    </w:p>
    <w:p w14:paraId="6B2C940F" w14:textId="077C3FE4" w:rsidR="006967E1" w:rsidRPr="005B2125" w:rsidRDefault="006967E1" w:rsidP="006967E1">
      <w:pPr>
        <w:spacing w:before="100" w:beforeAutospacing="1" w:after="100" w:afterAutospacing="1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125">
        <w:rPr>
          <w:rFonts w:ascii="Times New Roman" w:eastAsia="Times New Roman" w:hAnsi="Times New Roman" w:cs="Times New Roman"/>
          <w:b/>
          <w:bCs/>
          <w:lang w:eastAsia="ru-RU"/>
        </w:rPr>
        <w:t>ПРИКАЗ</w:t>
      </w:r>
      <w:r w:rsidR="00CB0A5B" w:rsidRPr="005B2125">
        <w:rPr>
          <w:rFonts w:ascii="Times New Roman" w:eastAsia="Times New Roman" w:hAnsi="Times New Roman" w:cs="Times New Roman"/>
          <w:b/>
          <w:bCs/>
          <w:lang w:eastAsia="ru-RU"/>
        </w:rPr>
        <w:t>Ы</w:t>
      </w:r>
      <w:r w:rsidRPr="005B2125">
        <w:rPr>
          <w:rFonts w:ascii="Times New Roman" w:eastAsia="Times New Roman" w:hAnsi="Times New Roman" w:cs="Times New Roman"/>
          <w:b/>
          <w:bCs/>
          <w:lang w:eastAsia="ru-RU"/>
        </w:rPr>
        <w:t xml:space="preserve"> МИНИСТЕРСТВА СПОРТА РОССИЙСКОЙ ФЕДЕРАЦИИ</w:t>
      </w:r>
    </w:p>
    <w:p w14:paraId="237A82D7" w14:textId="5FC569D3" w:rsidR="005F2BA3" w:rsidRPr="005B2125" w:rsidRDefault="009D0E39" w:rsidP="005B2125">
      <w:hyperlink r:id="rId10" w:history="1">
        <w:r w:rsidR="006967E1">
          <w:rPr>
            <w:rStyle w:val="a4"/>
          </w:rPr>
          <w:t>Приказ Министерства спорта Российской Федерации от 22.02.2023 № 117 «Об утверждении государственных требований Всероссийского физкультурно-спортивного комплекса «Готов к труду и обороне» (ГТО)»</w:t>
        </w:r>
      </w:hyperlink>
      <w:r w:rsidR="006967E1">
        <w:t xml:space="preserve"> </w:t>
      </w:r>
    </w:p>
    <w:p w14:paraId="36F5D54F" w14:textId="77777777" w:rsidR="005B6482" w:rsidRDefault="005B6482" w:rsidP="005B6482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EB80EDF" w14:textId="25F80573" w:rsidR="006967E1" w:rsidRPr="005B6482" w:rsidRDefault="005F2BA3" w:rsidP="005B6482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44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Приказ Министерства здравоохранения Российской Федерации</w:t>
      </w:r>
      <w:r w:rsidR="00AC0746" w:rsidRPr="005B6482">
        <w:rPr>
          <w:color w:val="333333"/>
          <w:sz w:val="30"/>
          <w:szCs w:val="30"/>
          <w:shd w:val="clear" w:color="auto" w:fill="FFFFFF"/>
        </w:rPr>
        <w:t xml:space="preserve"> </w:t>
      </w:r>
    </w:p>
    <w:p w14:paraId="15423D11" w14:textId="63536B8C" w:rsidR="005F2BA3" w:rsidRPr="005B2125" w:rsidRDefault="009D0E39" w:rsidP="006C6829">
      <w:pPr>
        <w:rPr>
          <w:rFonts w:ascii="Times New Roman" w:hAnsi="Times New Roman" w:cs="Times New Roman"/>
          <w:color w:val="333333"/>
          <w:shd w:val="clear" w:color="auto" w:fill="FFFFFF"/>
        </w:rPr>
      </w:pPr>
      <w:hyperlink r:id="rId11" w:history="1">
        <w:r w:rsidR="005F2BA3" w:rsidRPr="005B2125">
          <w:rPr>
            <w:rStyle w:val="a4"/>
            <w:rFonts w:ascii="Times New Roman" w:hAnsi="Times New Roman" w:cs="Times New Roman"/>
            <w:shd w:val="clear" w:color="auto" w:fill="FFFFFF"/>
          </w:rPr>
          <w:t>Приказ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 ТО)» и форм медицинских заключений о допуске к участию физкультурных и спортивных мероприятиях»</w:t>
        </w:r>
      </w:hyperlink>
      <w:r w:rsidR="005F2BA3" w:rsidRPr="005B212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37050762" w14:textId="77777777" w:rsidR="006967E1" w:rsidRDefault="006967E1" w:rsidP="002D4879">
      <w:pPr>
        <w:pStyle w:val="a7"/>
      </w:pPr>
    </w:p>
    <w:p w14:paraId="2E6AAE1F" w14:textId="4DA6B8C6" w:rsidR="006967E1" w:rsidRDefault="006967E1" w:rsidP="002D4879">
      <w:pPr>
        <w:pStyle w:val="a7"/>
      </w:pPr>
    </w:p>
    <w:p w14:paraId="52F66762" w14:textId="28692124" w:rsidR="00837866" w:rsidRDefault="006C6829" w:rsidP="005B648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6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Нормативно-правовые акты ГТО Министерство физической культуры и спорта Приморского края</w:t>
      </w:r>
    </w:p>
    <w:p w14:paraId="64291DA5" w14:textId="77777777" w:rsidR="005B6482" w:rsidRPr="005B6482" w:rsidRDefault="005B6482" w:rsidP="005B648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FBABD06" w14:textId="3AC06E6C" w:rsidR="006C6829" w:rsidRPr="005B2125" w:rsidRDefault="009D0E39" w:rsidP="006C682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2" w:history="1">
        <w:r w:rsidR="00837866" w:rsidRPr="005B212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Приказ №42-578 от 25.07.2024 «О награждении серебряными и бронзовыми знаками отличия ВФСК ГТО»</w:t>
        </w:r>
      </w:hyperlink>
      <w:r w:rsidR="00837866" w:rsidRPr="005B21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7350029" w14:textId="73E27A94" w:rsidR="006C6829" w:rsidRPr="00DA408E" w:rsidRDefault="009D0E39" w:rsidP="00DA408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history="1">
        <w:r w:rsidR="006C6829" w:rsidRPr="005B21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Календарный план тестирований ВФСК ГТО 2024</w:t>
        </w:r>
      </w:hyperlink>
    </w:p>
    <w:p w14:paraId="5F649BD8" w14:textId="5BD5400A" w:rsidR="00C428BB" w:rsidRDefault="00C428BB" w:rsidP="002D487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06B892" w14:textId="77777777" w:rsidR="00C428BB" w:rsidRPr="00C428BB" w:rsidRDefault="00C428BB" w:rsidP="002D487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0B51C9" w14:textId="3379C069" w:rsidR="006967E1" w:rsidRPr="00C428BB" w:rsidRDefault="006967E1" w:rsidP="002D487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967E1" w:rsidRPr="00C4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95C"/>
    <w:multiLevelType w:val="hybridMultilevel"/>
    <w:tmpl w:val="1C32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384"/>
    <w:multiLevelType w:val="hybridMultilevel"/>
    <w:tmpl w:val="297826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9CC14C4"/>
    <w:multiLevelType w:val="hybridMultilevel"/>
    <w:tmpl w:val="838ADA1C"/>
    <w:lvl w:ilvl="0" w:tplc="FCB416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57C37"/>
    <w:multiLevelType w:val="hybridMultilevel"/>
    <w:tmpl w:val="0ECE6EF4"/>
    <w:lvl w:ilvl="0" w:tplc="0ACEE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12"/>
    <w:rsid w:val="00024BA2"/>
    <w:rsid w:val="00291EA3"/>
    <w:rsid w:val="002D4879"/>
    <w:rsid w:val="004778B3"/>
    <w:rsid w:val="004D2EE7"/>
    <w:rsid w:val="00536CCE"/>
    <w:rsid w:val="005B2125"/>
    <w:rsid w:val="005B6482"/>
    <w:rsid w:val="005F2BA3"/>
    <w:rsid w:val="0063444A"/>
    <w:rsid w:val="006967E1"/>
    <w:rsid w:val="006C6829"/>
    <w:rsid w:val="00837866"/>
    <w:rsid w:val="009D0E39"/>
    <w:rsid w:val="00AC0746"/>
    <w:rsid w:val="00B65212"/>
    <w:rsid w:val="00C428BB"/>
    <w:rsid w:val="00CB0A5B"/>
    <w:rsid w:val="00D72001"/>
    <w:rsid w:val="00D91A4C"/>
    <w:rsid w:val="00DA408E"/>
    <w:rsid w:val="00E2652B"/>
    <w:rsid w:val="00E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C385"/>
  <w15:chartTrackingRefBased/>
  <w15:docId w15:val="{33B55838-0D04-42C5-BCA4-0DBFEA92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1A4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91EA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91EA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voice">
    <w:name w:val="voice"/>
    <w:basedOn w:val="a"/>
    <w:rsid w:val="0053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%20&#1054;%20&#1042;&#1057;&#1045;&#1056;&#1054;&#1057;&#1057;&#1048;&#1049;&#1057;&#1050;&#1054;&#1052;%20&#1060;&#1048;&#1047;&#1050;&#1059;&#1051;&#1068;&#1058;&#1059;&#1056;&#1053;&#1054;-&#1057;&#1055;&#1054;&#1056;&#1058;&#1048;&#1042;&#1053;&#1054;&#1052;%20&#1050;&#1054;&#1052;&#1055;&#1051;&#1045;&#1050;&#1057;&#1045;%20" TargetMode="External"/><Relationship Id="rId13" Type="http://schemas.openxmlformats.org/officeDocument/2006/relationships/hyperlink" Target="&#1050;&#1072;&#1083;&#1077;&#1085;&#1076;&#1072;&#1088;&#1085;&#1099;&#1081;%20&#1087;&#1083;&#1072;&#1085;%20&#1090;&#1077;&#1089;&#1090;&#1080;&#1088;&#1086;&#1074;&#1072;&#1085;&#1080;&#1081;%20&#1042;&#1060;&#1057;&#1050;%20&#1043;&#1058;&#1054;%2020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86;&#1083;&#1095;&#1082;&#1086;&#1074;&#1072;%20&#1051;&#1060;\Desktop\&#1057;&#1087;&#1086;&#1088;&#1090;\&#1043;&#1058;&#1054;\2024.09.10%20&#1043;&#1058;&#1054;\&#1055;&#1086;&#1089;&#1090;&#1072;&#1085;&#1086;&#1074;&#1083;&#1077;&#1085;&#1080;&#1077;%20&#1055;&#1088;&#1072;&#1074;&#1080;&#1090;&#1077;&#1083;&#1100;&#1089;&#1090;&#1074;&#1072;%20&#1056;&#1086;&#1089;&#1089;&#1080;&#1081;&#1089;&#1082;&#1086;&#1081;%20&#1060;&#1077;&#1076;&#1077;&#1088;&#1072;&#1094;&#1080;&#1080;%20&#1086;&#1090;%2017.01.2023%20&#8470;%2033%20" TargetMode="External"/><Relationship Id="rId12" Type="http://schemas.openxmlformats.org/officeDocument/2006/relationships/hyperlink" Target="&#1055;&#1088;&#1080;&#1082;&#1072;&#1079;%20&#8470;42-578%20&#1086;&#1090;%2025.07.2024%20%22&#1054;%20&#1085;&#1072;&#1075;&#1088;&#1072;&#1078;&#1076;&#1077;&#1085;&#1080;&#1080;%20&#1089;&#1077;&#1088;&#1077;&#1073;&#1088;&#1103;&#1085;&#1099;&#1084;&#1080;%20&#1080;%20&#1073;&#1088;&#1086;&#1085;&#1079;&#1086;&#1074;&#1099;&#1084;&#1080;%20&#1079;&#1085;&#1072;&#1082;&#1072;&#1084;&#1080;%20&#1086;&#1090;&#1083;&#1080;&#1095;&#1080;&#1103;%20&#1042;&#1060;&#1057;&#1050;%20&#1043;&#1058;&#1054;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4;&#1041;%20&#1048;&#1057;&#1055;&#1054;&#1051;&#1068;&#1047;&#1054;&#1042;&#1040;&#1053;&#1048;&#1048;%20&#1043;&#1054;&#1057;&#1059;&#1044;&#1040;&#1056;&#1057;&#1058;&#1042;&#1045;&#1053;&#1053;&#1054;&#1043;&#1054;%20&#1043;&#1045;&#1056;&#1041;&#1040;%20&#1056;&#1054;&#1057;&#1057;&#1048;&#1049;&#1057;&#1050;&#1054;&#1049;%20&#1060;&#1045;&#1044;&#1045;&#1056;&#1040;&#1062;&#1048;&#1048;%20&#1053;&#1040;%20&#1047;&#1053;&#1040;&#1050;&#1040;&#1061;%20&#1054;&#1058;&#1051;&#1048;&#1063;&#1048;&#1071;%20&#1042;&#1057;&#1045;&#1056;&#1054;&#1057;&#1057;&#1048;&#1049;&#1057;&#1050;&#1054;&#1043;&#1054;%20&#1060;&#1048;&#1047;&#1050;&#1059;&#1051;&#1068;&#1058;&#1059;&#1056;&#1053;&#1054;-&#1057;&#1055;&#1054;&#1056;&#1058;&#1048;&#1042;&#1053;&#1054;&#1043;&#1054;%20&#1050;&#1054;&#1052;&#1055;&#1051;&#1045;&#1050;&#1057;&#1040;%20" TargetMode="External"/><Relationship Id="rId11" Type="http://schemas.openxmlformats.org/officeDocument/2006/relationships/hyperlink" Target="&#1055;&#1088;&#1080;&#1082;&#1072;&#1079;%20&#1052;&#1080;&#1085;&#1080;&#1089;&#1090;&#1077;&#1088;&#1089;&#1090;&#1074;&#1072;%20&#1079;&#1076;&#1088;&#1072;&#1074;&#1086;&#1086;&#1093;&#1088;&#1072;&#1085;&#1077;&#1085;&#1080;&#1103;%20&#1056;&#1086;&#1089;&#1089;&#1080;&#1081;&#1089;&#1082;&#1086;&#1081;%20&#1060;&#1077;&#1076;&#1077;&#1088;&#1072;&#1094;&#1080;&#1080;%20&#1086;&#1090;%2023.10.2020%20&#8470;%201144&#1085;%20" TargetMode="External"/><Relationship Id="rId5" Type="http://schemas.openxmlformats.org/officeDocument/2006/relationships/hyperlink" Target="1.%20&#1060;&#1045;&#1044;&#1045;&#1056;&#1040;&#1051;&#1068;&#1053;&#1067;&#1049;%20&#1047;&#1040;&#1050;&#1054;&#1053;%20&#1054;&#1058;%2004.12.2007%20&#8470;%20329-&#1060;&#1047;%20(&#1056;&#1045;&#1044;.%20&#1054;&#1058;%2029.06.2015)%20" TargetMode="External"/><Relationship Id="rId15" Type="http://schemas.openxmlformats.org/officeDocument/2006/relationships/theme" Target="theme/theme1.xml"/><Relationship Id="rId10" Type="http://schemas.openxmlformats.org/officeDocument/2006/relationships/hyperlink" Target="&#1055;&#1088;&#1080;&#1082;&#1072;&#1079;%20&#1052;&#1080;&#1085;&#1080;&#1089;&#1090;&#1077;&#1088;&#1089;&#1090;&#1074;&#1072;%20&#1089;&#1087;&#1086;&#1088;&#1090;&#1072;%20&#1056;&#1086;&#1089;&#1089;&#1080;&#1081;&#1089;&#1082;&#1086;&#1081;%20&#1060;&#1077;&#1076;&#1077;&#1088;&#1072;&#1094;&#1080;&#1080;%20&#1086;&#1090;%2022.02.2023%20&#8470;%20117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&#1041;%20&#1048;&#1057;&#1055;&#1054;&#1051;&#1068;&#1047;&#1054;&#1042;&#1040;&#1053;&#1048;&#1048;%20&#1043;&#1054;&#1057;&#1059;&#1044;&#1040;&#1056;&#1057;&#1058;&#1042;&#1045;&#1053;&#1053;&#1054;&#1043;&#1054;%20&#1043;&#1045;&#1056;&#1041;&#1040;%20&#1056;&#1054;&#1057;&#1057;&#1048;&#1049;&#1057;&#1050;&#1054;&#1049;%20&#1060;&#1045;&#1044;&#1045;&#1056;&#1040;&#1062;&#1048;&#1048;%20&#1053;&#1040;%20&#1047;&#1053;&#1040;&#1050;&#1040;&#1061;%20&#1054;&#1058;&#1051;&#1048;&#1063;&#1048;&#1071;%20&#1042;&#1057;&#1045;&#1056;&#1054;&#1057;&#1057;&#1048;&#1049;&#1057;&#1050;&#1054;&#1043;&#1054;%20&#1060;&#1048;&#1047;&#1050;&#1059;&#1051;&#1068;&#1058;&#1059;&#1056;&#1053;&#1054;-&#1057;&#1055;&#1054;&#1056;&#1058;&#1048;&#1042;&#1053;&#1054;&#1043;&#1054;%20&#1050;&#1054;&#1052;&#1055;&#1051;&#1045;&#1050;&#1057;&#1040;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Волчкова ЛФ</dc:creator>
  <cp:keywords/>
  <dc:description/>
  <cp:lastModifiedBy>Волчкова ЛФ</cp:lastModifiedBy>
  <cp:revision>14</cp:revision>
  <dcterms:created xsi:type="dcterms:W3CDTF">2024-09-18T22:49:00Z</dcterms:created>
  <dcterms:modified xsi:type="dcterms:W3CDTF">2024-09-23T02:23:00Z</dcterms:modified>
</cp:coreProperties>
</file>