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47" w:rsidRPr="00820D47" w:rsidRDefault="00820D47" w:rsidP="00820D4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20D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Анализ результатов итоговой аттестации за курс средней школы </w:t>
      </w:r>
    </w:p>
    <w:p w:rsidR="00820D47" w:rsidRPr="00820D47" w:rsidRDefault="00820D47" w:rsidP="00820D4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20D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2022 – </w:t>
      </w:r>
      <w:proofErr w:type="gramStart"/>
      <w:r w:rsidRPr="00820D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2023  учебный</w:t>
      </w:r>
      <w:proofErr w:type="gramEnd"/>
      <w:r w:rsidRPr="00820D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</w:t>
      </w:r>
    </w:p>
    <w:p w:rsidR="00820D47" w:rsidRPr="00820D47" w:rsidRDefault="00820D47" w:rsidP="00820D4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20D47" w:rsidRPr="00820D47" w:rsidRDefault="00820D47" w:rsidP="00820D4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</w:pPr>
      <w:r w:rsidRPr="00820D47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  <w:t xml:space="preserve">В соответствии с Положением о государственной (итоговой) аттестации выпускников 9 и 11 классов общеобразовательных учреждений РФ, к экзаменам были </w:t>
      </w:r>
      <w:proofErr w:type="gramStart"/>
      <w:r w:rsidRPr="00820D47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  <w:t xml:space="preserve">допущены  </w:t>
      </w:r>
      <w:r w:rsidR="00057BB6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  <w:t>32</w:t>
      </w:r>
      <w:proofErr w:type="gramEnd"/>
      <w:r w:rsidRPr="00820D47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  <w:t xml:space="preserve"> учащихся  </w:t>
      </w:r>
      <w:r w:rsidR="00057BB6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  <w:t>11</w:t>
      </w:r>
      <w:r w:rsidRPr="00820D47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  <w:t>-х  классов.</w:t>
      </w:r>
    </w:p>
    <w:p w:rsidR="00820D47" w:rsidRPr="00820D47" w:rsidRDefault="00820D47" w:rsidP="00820D4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</w:pPr>
    </w:p>
    <w:p w:rsidR="00820D47" w:rsidRPr="00820D47" w:rsidRDefault="00820D47" w:rsidP="00820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0D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Учащиеся 11 класса в этом учебном году сдавали все экзамены в формате ЕГЭ, из них один обязательный экзамен – по русскому языку, остальные -  по выбору учащихся в зависимости от вуза. </w:t>
      </w:r>
    </w:p>
    <w:p w:rsidR="00820D47" w:rsidRPr="00820D47" w:rsidRDefault="00820D47" w:rsidP="00820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0D47">
        <w:rPr>
          <w:rFonts w:ascii="Times New Roman" w:eastAsia="Times New Roman" w:hAnsi="Times New Roman" w:cs="Times New Roman"/>
          <w:b/>
          <w:noProof/>
          <w:spacing w:val="4"/>
          <w:sz w:val="28"/>
          <w:szCs w:val="28"/>
          <w:lang w:eastAsia="ru-RU"/>
        </w:rPr>
        <w:drawing>
          <wp:inline distT="0" distB="0" distL="0" distR="0" wp14:anchorId="02A82EF2" wp14:editId="091DA11B">
            <wp:extent cx="6194066" cy="3983603"/>
            <wp:effectExtent l="0" t="0" r="16510" b="171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20D47" w:rsidRPr="00820D47" w:rsidRDefault="00820D47" w:rsidP="00820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0D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протяжении ряда лет выпускники 11 класса   чаще всего </w:t>
      </w:r>
      <w:proofErr w:type="gramStart"/>
      <w:r w:rsidRPr="00820D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выбирают  в</w:t>
      </w:r>
      <w:proofErr w:type="gramEnd"/>
      <w:r w:rsidRPr="00820D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качестве экзаменов по выбору: обществознание.                                     </w:t>
      </w:r>
    </w:p>
    <w:p w:rsidR="00820D47" w:rsidRPr="00820D47" w:rsidRDefault="00820D47" w:rsidP="00820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0D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Итоговая аттестация в 11 классе: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1219"/>
        <w:gridCol w:w="1063"/>
        <w:gridCol w:w="1502"/>
        <w:gridCol w:w="1540"/>
        <w:gridCol w:w="1505"/>
        <w:gridCol w:w="1502"/>
      </w:tblGrid>
      <w:tr w:rsidR="00820D47" w:rsidRPr="00820D47" w:rsidTr="00057BB6">
        <w:trPr>
          <w:trHeight w:val="1259"/>
        </w:trPr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before="389" w:after="0" w:line="274" w:lineRule="exact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 w:bidi="ru-RU"/>
              </w:rPr>
              <w:t>Кол-во классов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before="389" w:after="0" w:line="274" w:lineRule="exact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 w:bidi="ru-RU"/>
              </w:rPr>
              <w:t>Кол-во учащихся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before="389" w:after="0" w:line="274" w:lineRule="exact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 w:bidi="ru-RU"/>
              </w:rPr>
              <w:t>Кол-во медалей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before="389" w:after="0" w:line="274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 w:bidi="ru-RU"/>
              </w:rPr>
              <w:t>Кол-во учащихся, окончивших на «4» и «5»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before="389" w:after="0" w:line="274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 w:bidi="ru-RU"/>
              </w:rPr>
              <w:t>Кол-во не допущенных к итоговой аттестации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before="389" w:after="0" w:line="274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 w:bidi="ru-RU"/>
              </w:rPr>
              <w:t>Кол-во учащихся, получивших аттестат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before="389" w:after="0" w:line="274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 w:bidi="ru-RU"/>
              </w:rPr>
              <w:t>Кол-во учащихся, окончивших школу со справкой</w:t>
            </w:r>
          </w:p>
        </w:tc>
      </w:tr>
      <w:tr w:rsidR="00820D47" w:rsidRPr="00820D47" w:rsidTr="00057BB6"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before="389" w:after="0" w:line="274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before="389" w:after="0" w:line="274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32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before="389" w:after="0" w:line="274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before="389" w:after="0" w:line="274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before="389" w:after="0" w:line="274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before="389" w:after="0" w:line="274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32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before="389" w:after="0" w:line="274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0</w:t>
            </w:r>
          </w:p>
        </w:tc>
      </w:tr>
    </w:tbl>
    <w:p w:rsidR="00820D47" w:rsidRPr="00820D47" w:rsidRDefault="00820D47" w:rsidP="00820D47">
      <w:pPr>
        <w:widowControl w:val="0"/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 w:bidi="ru-RU"/>
        </w:rPr>
      </w:pPr>
    </w:p>
    <w:p w:rsidR="00820D47" w:rsidRPr="00057BB6" w:rsidRDefault="00820D47" w:rsidP="00057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highlight w:val="yellow"/>
          <w:lang w:eastAsia="ru-RU" w:bidi="ru-RU"/>
        </w:rPr>
      </w:pPr>
      <w:r w:rsidRPr="00820D47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Анализируя выбор предметов на итоговую аттестацию, следует отметить, что   в этом году наиболее популярные предметы у выпускников 11-го класса: </w:t>
      </w:r>
      <w:proofErr w:type="gramStart"/>
      <w:r w:rsidRPr="00820D47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>математика(</w:t>
      </w:r>
      <w:proofErr w:type="gramEnd"/>
      <w:r w:rsidRPr="00820D47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базовый уровень) - 26 человек,  обществознание – 20 человек,  и история - 10 человек. </w:t>
      </w:r>
    </w:p>
    <w:p w:rsidR="00820D47" w:rsidRPr="00820D47" w:rsidRDefault="00820D47" w:rsidP="00820D47">
      <w:pPr>
        <w:widowControl w:val="0"/>
        <w:autoSpaceDE w:val="0"/>
        <w:autoSpaceDN w:val="0"/>
        <w:spacing w:before="254"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 w:bidi="ru-RU"/>
        </w:rPr>
      </w:pPr>
      <w:r w:rsidRPr="00820D4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 w:bidi="ru-RU"/>
        </w:rPr>
        <w:lastRenderedPageBreak/>
        <w:t>Распределение выбора предметов на ЕГЭ выпускниками 11-го класса: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629"/>
        <w:gridCol w:w="629"/>
        <w:gridCol w:w="629"/>
        <w:gridCol w:w="866"/>
        <w:gridCol w:w="866"/>
        <w:gridCol w:w="544"/>
        <w:gridCol w:w="629"/>
        <w:gridCol w:w="544"/>
        <w:gridCol w:w="629"/>
        <w:gridCol w:w="544"/>
      </w:tblGrid>
      <w:tr w:rsidR="00820D47" w:rsidRPr="00820D47" w:rsidTr="00057BB6">
        <w:trPr>
          <w:cantSplit/>
          <w:trHeight w:val="2296"/>
        </w:trPr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0" w:type="auto"/>
            <w:textDirection w:val="btLr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Биология</w:t>
            </w:r>
          </w:p>
        </w:tc>
        <w:tc>
          <w:tcPr>
            <w:tcW w:w="0" w:type="auto"/>
            <w:textDirection w:val="btLr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История</w:t>
            </w:r>
          </w:p>
        </w:tc>
        <w:tc>
          <w:tcPr>
            <w:tcW w:w="0" w:type="auto"/>
            <w:textDirection w:val="btLr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Обществознание</w:t>
            </w:r>
          </w:p>
        </w:tc>
        <w:tc>
          <w:tcPr>
            <w:tcW w:w="0" w:type="auto"/>
            <w:textDirection w:val="btLr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8"/>
                <w:szCs w:val="28"/>
                <w:lang w:eastAsia="ru-RU" w:bidi="ru-RU"/>
              </w:rPr>
              <w:t>Математика</w:t>
            </w:r>
          </w:p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8"/>
                <w:szCs w:val="28"/>
                <w:lang w:eastAsia="ru-RU" w:bidi="ru-RU"/>
              </w:rPr>
              <w:t>(профиль)</w:t>
            </w:r>
          </w:p>
        </w:tc>
        <w:tc>
          <w:tcPr>
            <w:tcW w:w="0" w:type="auto"/>
            <w:textDirection w:val="btLr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8"/>
                <w:szCs w:val="28"/>
                <w:lang w:eastAsia="ru-RU" w:bidi="ru-RU"/>
              </w:rPr>
              <w:t>Математика</w:t>
            </w:r>
          </w:p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8"/>
                <w:szCs w:val="28"/>
                <w:lang w:eastAsia="ru-RU" w:bidi="ru-RU"/>
              </w:rPr>
              <w:t>(база)</w:t>
            </w:r>
          </w:p>
        </w:tc>
        <w:tc>
          <w:tcPr>
            <w:tcW w:w="0" w:type="auto"/>
            <w:textDirection w:val="btLr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Физика</w:t>
            </w:r>
          </w:p>
        </w:tc>
        <w:tc>
          <w:tcPr>
            <w:tcW w:w="0" w:type="auto"/>
            <w:textDirection w:val="btLr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Химия</w:t>
            </w:r>
          </w:p>
        </w:tc>
        <w:tc>
          <w:tcPr>
            <w:tcW w:w="0" w:type="auto"/>
            <w:textDirection w:val="btLr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Информатика и ИКТ</w:t>
            </w:r>
          </w:p>
        </w:tc>
        <w:tc>
          <w:tcPr>
            <w:tcW w:w="0" w:type="auto"/>
            <w:textDirection w:val="btLr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 xml:space="preserve">Англ. яз.     </w:t>
            </w:r>
          </w:p>
        </w:tc>
        <w:tc>
          <w:tcPr>
            <w:tcW w:w="0" w:type="auto"/>
            <w:textDirection w:val="btLr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Литература</w:t>
            </w:r>
          </w:p>
        </w:tc>
      </w:tr>
      <w:tr w:rsidR="00820D47" w:rsidRPr="00820D47" w:rsidTr="00057BB6"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Число уч-ся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highlight w:val="yellow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2</w:t>
            </w:r>
          </w:p>
        </w:tc>
      </w:tr>
      <w:tr w:rsidR="00820D47" w:rsidRPr="00820D47" w:rsidTr="00057BB6"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highlight w:val="yellow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 xml:space="preserve">     %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31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63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81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6</w:t>
            </w:r>
          </w:p>
        </w:tc>
      </w:tr>
    </w:tbl>
    <w:p w:rsidR="00820D47" w:rsidRPr="00820D47" w:rsidRDefault="00820D47" w:rsidP="00820D47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</w:p>
    <w:p w:rsidR="00820D47" w:rsidRPr="00820D47" w:rsidRDefault="00820D47" w:rsidP="00820D47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r w:rsidRPr="00820D47">
        <w:rPr>
          <w:rFonts w:ascii="Times New Roman" w:eastAsia="Times New Roman" w:hAnsi="Times New Roman" w:cs="Times New Roman"/>
          <w:b/>
          <w:noProof/>
          <w:spacing w:val="4"/>
          <w:sz w:val="28"/>
          <w:szCs w:val="28"/>
          <w:lang w:eastAsia="ru-RU"/>
        </w:rPr>
        <w:drawing>
          <wp:inline distT="0" distB="0" distL="0" distR="0" wp14:anchorId="50BA3C36" wp14:editId="13A4C551">
            <wp:extent cx="6361043" cy="3116912"/>
            <wp:effectExtent l="0" t="0" r="1905" b="76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20D47" w:rsidRPr="00820D47" w:rsidRDefault="00820D47" w:rsidP="00820D47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r w:rsidRPr="00820D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Мотивация выбора предметов самая различная, но большинство выбирали обществознание, так как знания этого предмета необходимы для </w:t>
      </w:r>
      <w:proofErr w:type="gramStart"/>
      <w:r w:rsidRPr="00820D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дальнейшего  обучения</w:t>
      </w:r>
      <w:proofErr w:type="gramEnd"/>
      <w:r w:rsidRPr="00820D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.</w:t>
      </w:r>
    </w:p>
    <w:p w:rsidR="00820D47" w:rsidRPr="00820D47" w:rsidRDefault="00820D47" w:rsidP="00820D47">
      <w:pPr>
        <w:widowControl w:val="0"/>
        <w:autoSpaceDE w:val="0"/>
        <w:autoSpaceDN w:val="0"/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 w:bidi="ru-RU"/>
        </w:rPr>
      </w:pPr>
      <w:r w:rsidRPr="00820D4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 w:bidi="ru-RU"/>
        </w:rPr>
        <w:t>Средний балл результатов ЕГЭ по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1878"/>
        <w:gridCol w:w="2449"/>
        <w:gridCol w:w="2058"/>
      </w:tblGrid>
      <w:tr w:rsidR="00820D47" w:rsidRPr="00820D47" w:rsidTr="004170E8">
        <w:tc>
          <w:tcPr>
            <w:tcW w:w="3397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 w:bidi="ru-RU"/>
              </w:rPr>
              <w:t xml:space="preserve">Предмет </w:t>
            </w:r>
          </w:p>
        </w:tc>
        <w:tc>
          <w:tcPr>
            <w:tcW w:w="1878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 w:bidi="ru-RU"/>
              </w:rPr>
              <w:t>Количество сдававших ЕГЭ</w:t>
            </w:r>
          </w:p>
        </w:tc>
        <w:tc>
          <w:tcPr>
            <w:tcW w:w="2830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lang w:eastAsia="ru-RU" w:bidi="ru-RU"/>
              </w:rPr>
              <w:t>Средний балл по школе</w:t>
            </w:r>
          </w:p>
        </w:tc>
        <w:tc>
          <w:tcPr>
            <w:tcW w:w="2125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 w:bidi="ru-RU"/>
              </w:rPr>
              <w:t xml:space="preserve">Количество </w:t>
            </w:r>
            <w:proofErr w:type="spellStart"/>
            <w:r w:rsidRPr="00820D4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 w:bidi="ru-RU"/>
              </w:rPr>
              <w:t>не-</w:t>
            </w:r>
            <w:proofErr w:type="spellEnd"/>
            <w:r w:rsidRPr="00820D4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 w:bidi="ru-RU"/>
              </w:rPr>
              <w:t xml:space="preserve"> преодолевших минимальный порог</w:t>
            </w:r>
          </w:p>
        </w:tc>
      </w:tr>
      <w:tr w:rsidR="00820D47" w:rsidRPr="00820D47" w:rsidTr="004170E8">
        <w:tc>
          <w:tcPr>
            <w:tcW w:w="3397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1878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32</w:t>
            </w:r>
          </w:p>
        </w:tc>
        <w:tc>
          <w:tcPr>
            <w:tcW w:w="2830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60 (наибольший 81)</w:t>
            </w:r>
          </w:p>
        </w:tc>
        <w:tc>
          <w:tcPr>
            <w:tcW w:w="2125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</w:p>
        </w:tc>
      </w:tr>
      <w:tr w:rsidR="00820D47" w:rsidRPr="00820D47" w:rsidTr="004170E8">
        <w:tc>
          <w:tcPr>
            <w:tcW w:w="3397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 xml:space="preserve">Химия </w:t>
            </w:r>
          </w:p>
        </w:tc>
        <w:tc>
          <w:tcPr>
            <w:tcW w:w="1878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830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highlight w:val="yellow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 xml:space="preserve">55 (наибольший 73) </w:t>
            </w:r>
          </w:p>
        </w:tc>
        <w:tc>
          <w:tcPr>
            <w:tcW w:w="2125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highlight w:val="yellow"/>
                <w:lang w:eastAsia="ru-RU" w:bidi="ru-RU"/>
              </w:rPr>
            </w:pPr>
          </w:p>
        </w:tc>
      </w:tr>
      <w:tr w:rsidR="00820D47" w:rsidRPr="00820D47" w:rsidTr="004170E8">
        <w:tc>
          <w:tcPr>
            <w:tcW w:w="3397" w:type="dxa"/>
            <w:shd w:val="clear" w:color="auto" w:fill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Литература</w:t>
            </w:r>
          </w:p>
        </w:tc>
        <w:tc>
          <w:tcPr>
            <w:tcW w:w="1878" w:type="dxa"/>
            <w:shd w:val="clear" w:color="auto" w:fill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highlight w:val="yellow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72 (наибольший 96)</w:t>
            </w:r>
          </w:p>
        </w:tc>
        <w:tc>
          <w:tcPr>
            <w:tcW w:w="2125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highlight w:val="yellow"/>
                <w:lang w:eastAsia="ru-RU" w:bidi="ru-RU"/>
              </w:rPr>
            </w:pPr>
          </w:p>
        </w:tc>
      </w:tr>
      <w:tr w:rsidR="00820D47" w:rsidRPr="00820D47" w:rsidTr="004170E8">
        <w:tc>
          <w:tcPr>
            <w:tcW w:w="3397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 xml:space="preserve">Биология </w:t>
            </w:r>
          </w:p>
        </w:tc>
        <w:tc>
          <w:tcPr>
            <w:tcW w:w="1878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830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highlight w:val="yellow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57 (наибольший 86)</w:t>
            </w:r>
          </w:p>
        </w:tc>
        <w:tc>
          <w:tcPr>
            <w:tcW w:w="2125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  <w:lang w:eastAsia="ru-RU" w:bidi="ru-RU"/>
              </w:rPr>
            </w:pPr>
          </w:p>
        </w:tc>
      </w:tr>
      <w:tr w:rsidR="00820D47" w:rsidRPr="00820D47" w:rsidTr="004170E8">
        <w:tc>
          <w:tcPr>
            <w:tcW w:w="3397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 xml:space="preserve">История </w:t>
            </w:r>
          </w:p>
        </w:tc>
        <w:tc>
          <w:tcPr>
            <w:tcW w:w="1878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2830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33 (наибольший 57)</w:t>
            </w:r>
          </w:p>
        </w:tc>
        <w:tc>
          <w:tcPr>
            <w:tcW w:w="2125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3</w:t>
            </w:r>
          </w:p>
        </w:tc>
      </w:tr>
      <w:tr w:rsidR="00820D47" w:rsidRPr="00820D47" w:rsidTr="004170E8">
        <w:trPr>
          <w:trHeight w:val="332"/>
        </w:trPr>
        <w:tc>
          <w:tcPr>
            <w:tcW w:w="3397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lastRenderedPageBreak/>
              <w:t xml:space="preserve">Физика </w:t>
            </w:r>
          </w:p>
        </w:tc>
        <w:tc>
          <w:tcPr>
            <w:tcW w:w="1878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830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50 (наибольший 56)</w:t>
            </w:r>
          </w:p>
        </w:tc>
        <w:tc>
          <w:tcPr>
            <w:tcW w:w="2125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highlight w:val="yellow"/>
                <w:lang w:eastAsia="ru-RU" w:bidi="ru-RU"/>
              </w:rPr>
            </w:pPr>
          </w:p>
        </w:tc>
      </w:tr>
      <w:tr w:rsidR="00820D47" w:rsidRPr="00820D47" w:rsidTr="004170E8">
        <w:tc>
          <w:tcPr>
            <w:tcW w:w="3397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 xml:space="preserve">Обществознание </w:t>
            </w:r>
          </w:p>
        </w:tc>
        <w:tc>
          <w:tcPr>
            <w:tcW w:w="1878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2830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highlight w:val="yellow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46 (наибольший 79)</w:t>
            </w:r>
          </w:p>
        </w:tc>
        <w:tc>
          <w:tcPr>
            <w:tcW w:w="2125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highlight w:val="yellow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7</w:t>
            </w:r>
          </w:p>
        </w:tc>
      </w:tr>
      <w:tr w:rsidR="00820D47" w:rsidRPr="00820D47" w:rsidTr="004170E8">
        <w:tc>
          <w:tcPr>
            <w:tcW w:w="3397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Математика базовая</w:t>
            </w:r>
          </w:p>
        </w:tc>
        <w:tc>
          <w:tcPr>
            <w:tcW w:w="1878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2830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highlight w:val="yellow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125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highlight w:val="yellow"/>
                <w:lang w:eastAsia="ru-RU" w:bidi="ru-RU"/>
              </w:rPr>
            </w:pPr>
          </w:p>
        </w:tc>
      </w:tr>
      <w:tr w:rsidR="00820D47" w:rsidRPr="00820D47" w:rsidTr="004170E8">
        <w:tc>
          <w:tcPr>
            <w:tcW w:w="3397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Математика профильная</w:t>
            </w:r>
          </w:p>
        </w:tc>
        <w:tc>
          <w:tcPr>
            <w:tcW w:w="1878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830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highlight w:val="yellow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47 (наибольший 70)</w:t>
            </w:r>
          </w:p>
        </w:tc>
        <w:tc>
          <w:tcPr>
            <w:tcW w:w="2125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highlight w:val="yellow"/>
                <w:lang w:eastAsia="ru-RU" w:bidi="ru-RU"/>
              </w:rPr>
            </w:pPr>
          </w:p>
        </w:tc>
      </w:tr>
      <w:tr w:rsidR="00820D47" w:rsidRPr="00820D47" w:rsidTr="004170E8">
        <w:tc>
          <w:tcPr>
            <w:tcW w:w="3397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Английский язык</w:t>
            </w:r>
          </w:p>
        </w:tc>
        <w:tc>
          <w:tcPr>
            <w:tcW w:w="1878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830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61 (наибольший 78)</w:t>
            </w:r>
          </w:p>
        </w:tc>
        <w:tc>
          <w:tcPr>
            <w:tcW w:w="2125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  <w:lang w:eastAsia="ru-RU" w:bidi="ru-RU"/>
              </w:rPr>
            </w:pPr>
          </w:p>
        </w:tc>
      </w:tr>
      <w:tr w:rsidR="00820D47" w:rsidRPr="00820D47" w:rsidTr="004170E8">
        <w:tc>
          <w:tcPr>
            <w:tcW w:w="3397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Информатика и ИКТ</w:t>
            </w:r>
          </w:p>
        </w:tc>
        <w:tc>
          <w:tcPr>
            <w:tcW w:w="1878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830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40 (наибольший 72)</w:t>
            </w:r>
          </w:p>
        </w:tc>
        <w:tc>
          <w:tcPr>
            <w:tcW w:w="2125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  <w:lang w:eastAsia="ru-RU" w:bidi="ru-RU"/>
              </w:rPr>
            </w:pPr>
          </w:p>
        </w:tc>
      </w:tr>
      <w:tr w:rsidR="00820D47" w:rsidRPr="00820D47" w:rsidTr="004170E8">
        <w:tc>
          <w:tcPr>
            <w:tcW w:w="3397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География</w:t>
            </w:r>
          </w:p>
        </w:tc>
        <w:tc>
          <w:tcPr>
            <w:tcW w:w="1878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30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42 (наибольший 42)</w:t>
            </w:r>
          </w:p>
        </w:tc>
        <w:tc>
          <w:tcPr>
            <w:tcW w:w="2125" w:type="dxa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  <w:lang w:eastAsia="ru-RU" w:bidi="ru-RU"/>
              </w:rPr>
            </w:pPr>
          </w:p>
        </w:tc>
      </w:tr>
    </w:tbl>
    <w:p w:rsidR="00820D47" w:rsidRPr="00820D47" w:rsidRDefault="00820D47" w:rsidP="00820D47">
      <w:pPr>
        <w:widowControl w:val="0"/>
        <w:autoSpaceDE w:val="0"/>
        <w:autoSpaceDN w:val="0"/>
        <w:spacing w:before="254" w:after="0" w:line="240" w:lineRule="auto"/>
        <w:ind w:right="125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</w:p>
    <w:p w:rsidR="00820D47" w:rsidRPr="00820D47" w:rsidRDefault="00057BB6" w:rsidP="00820D47">
      <w:pPr>
        <w:widowControl w:val="0"/>
        <w:autoSpaceDE w:val="0"/>
        <w:autoSpaceDN w:val="0"/>
        <w:spacing w:before="254" w:after="0" w:line="240" w:lineRule="auto"/>
        <w:ind w:right="125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820D47">
        <w:rPr>
          <w:rFonts w:ascii="Times New Roman" w:eastAsia="Times New Roman" w:hAnsi="Times New Roman" w:cs="Times New Roman"/>
          <w:b/>
          <w:noProof/>
          <w:spacing w:val="4"/>
          <w:sz w:val="28"/>
          <w:szCs w:val="28"/>
          <w:lang w:eastAsia="ru-RU"/>
        </w:rPr>
        <w:drawing>
          <wp:inline distT="0" distB="0" distL="0" distR="0" wp14:anchorId="47E55C4D" wp14:editId="4512E132">
            <wp:extent cx="5940425" cy="2951721"/>
            <wp:effectExtent l="0" t="0" r="3175" b="12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820D47" w:rsidRPr="00820D47">
        <w:rPr>
          <w:rFonts w:ascii="Times New Roman" w:eastAsia="Times New Roman" w:hAnsi="Times New Roman" w:cs="Times New Roman"/>
          <w:b/>
          <w:noProof/>
          <w:spacing w:val="4"/>
          <w:sz w:val="28"/>
          <w:szCs w:val="28"/>
          <w:lang w:eastAsia="ru-RU"/>
        </w:rPr>
        <w:drawing>
          <wp:inline distT="0" distB="0" distL="0" distR="0" wp14:anchorId="7A0FE37D" wp14:editId="4E97238D">
            <wp:extent cx="6528021" cy="3244132"/>
            <wp:effectExtent l="0" t="0" r="6350" b="139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0D47" w:rsidRPr="00820D47" w:rsidRDefault="00820D47" w:rsidP="00820D47">
      <w:pPr>
        <w:widowControl w:val="0"/>
        <w:autoSpaceDE w:val="0"/>
        <w:autoSpaceDN w:val="0"/>
        <w:spacing w:before="254" w:after="0" w:line="240" w:lineRule="auto"/>
        <w:ind w:right="125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</w:p>
    <w:p w:rsidR="00820D47" w:rsidRPr="00820D47" w:rsidRDefault="00820D47" w:rsidP="00820D47">
      <w:pPr>
        <w:widowControl w:val="0"/>
        <w:autoSpaceDE w:val="0"/>
        <w:autoSpaceDN w:val="0"/>
        <w:spacing w:before="254" w:after="0" w:line="240" w:lineRule="auto"/>
        <w:ind w:right="125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820D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В этом году не все   </w:t>
      </w:r>
      <w:proofErr w:type="gramStart"/>
      <w:r w:rsidRPr="00820D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учащихся  11</w:t>
      </w:r>
      <w:proofErr w:type="gramEnd"/>
      <w:r w:rsidRPr="00820D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класса,   перешагнули минимальный порог количества баллов по всем учебным предметам. </w:t>
      </w:r>
    </w:p>
    <w:p w:rsidR="00820D47" w:rsidRPr="00820D47" w:rsidRDefault="00820D47" w:rsidP="00820D47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820D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Не преодолели минимальную границу:</w:t>
      </w:r>
    </w:p>
    <w:p w:rsidR="00820D47" w:rsidRPr="00820D47" w:rsidRDefault="00820D47" w:rsidP="00820D4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820D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по </w:t>
      </w:r>
      <w:proofErr w:type="gramStart"/>
      <w:r w:rsidRPr="00820D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обществознанию  -</w:t>
      </w:r>
      <w:proofErr w:type="gramEnd"/>
      <w:r w:rsidRPr="00820D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7 чел. (</w:t>
      </w:r>
      <w:proofErr w:type="spellStart"/>
      <w:r w:rsidRPr="00820D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Анжиевский</w:t>
      </w:r>
      <w:proofErr w:type="spellEnd"/>
      <w:r w:rsidRPr="00820D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А., </w:t>
      </w:r>
      <w:proofErr w:type="spellStart"/>
      <w:r w:rsidRPr="00820D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Коротец</w:t>
      </w:r>
      <w:proofErr w:type="spellEnd"/>
      <w:r w:rsidRPr="00820D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Г., Поликарпов И., Серебренников Б., Фатеева С., Филатова А., </w:t>
      </w:r>
      <w:proofErr w:type="spellStart"/>
      <w:r w:rsidRPr="00820D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Шуплецов</w:t>
      </w:r>
      <w:proofErr w:type="spellEnd"/>
      <w:r w:rsidRPr="00820D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С.)</w:t>
      </w:r>
    </w:p>
    <w:p w:rsidR="00820D47" w:rsidRPr="00820D47" w:rsidRDefault="00820D47" w:rsidP="00820D4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820D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по истории – 3 чел. (Фатеева С., Филатова А., </w:t>
      </w:r>
      <w:proofErr w:type="spellStart"/>
      <w:r w:rsidRPr="00820D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Шуплецов</w:t>
      </w:r>
      <w:proofErr w:type="spellEnd"/>
      <w:r w:rsidRPr="00820D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С.)</w:t>
      </w:r>
    </w:p>
    <w:p w:rsidR="00820D47" w:rsidRPr="00820D47" w:rsidRDefault="00820D47" w:rsidP="00820D47">
      <w:pPr>
        <w:widowControl w:val="0"/>
        <w:autoSpaceDE w:val="0"/>
        <w:autoSpaceDN w:val="0"/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color w:val="FF0000"/>
          <w:spacing w:val="4"/>
          <w:sz w:val="28"/>
          <w:szCs w:val="28"/>
          <w:lang w:eastAsia="ru-RU" w:bidi="ru-RU"/>
        </w:rPr>
      </w:pPr>
    </w:p>
    <w:p w:rsidR="00820D47" w:rsidRPr="00820D47" w:rsidRDefault="00820D47" w:rsidP="00820D47">
      <w:pPr>
        <w:widowControl w:val="0"/>
        <w:autoSpaceDE w:val="0"/>
        <w:autoSpaceDN w:val="0"/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 w:bidi="ru-RU"/>
        </w:rPr>
      </w:pPr>
      <w:r w:rsidRPr="00820D47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 w:bidi="ru-RU"/>
        </w:rPr>
        <w:t>Средний балл</w:t>
      </w:r>
    </w:p>
    <w:tbl>
      <w:tblPr>
        <w:tblpPr w:leftFromText="180" w:rightFromText="180" w:vertAnchor="text" w:horzAnchor="margin" w:tblpX="-20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924"/>
        <w:gridCol w:w="924"/>
        <w:gridCol w:w="924"/>
        <w:gridCol w:w="924"/>
        <w:gridCol w:w="887"/>
        <w:gridCol w:w="971"/>
        <w:gridCol w:w="971"/>
        <w:gridCol w:w="971"/>
        <w:gridCol w:w="924"/>
      </w:tblGrid>
      <w:tr w:rsidR="00820D47" w:rsidRPr="00820D47" w:rsidTr="00057BB6">
        <w:trPr>
          <w:trHeight w:val="286"/>
        </w:trPr>
        <w:tc>
          <w:tcPr>
            <w:tcW w:w="0" w:type="auto"/>
            <w:gridSpan w:val="5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0" w:type="auto"/>
            <w:gridSpan w:val="5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lang w:eastAsia="ru-RU" w:bidi="ru-RU"/>
              </w:rPr>
              <w:t>Математика</w:t>
            </w:r>
          </w:p>
        </w:tc>
      </w:tr>
      <w:tr w:rsidR="00820D47" w:rsidRPr="00820D47" w:rsidTr="00057BB6">
        <w:trPr>
          <w:cantSplit/>
          <w:trHeight w:val="791"/>
        </w:trPr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b/>
                <w:spacing w:val="4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b/>
                <w:spacing w:val="4"/>
                <w:lang w:eastAsia="ru-RU" w:bidi="ru-RU"/>
              </w:rPr>
              <w:t>2018- 2019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eastAsia="ru-RU" w:bidi="ru-RU"/>
              </w:rPr>
              <w:t>2019- 2020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eastAsia="ru-RU" w:bidi="ru-RU"/>
              </w:rPr>
              <w:t>2020- 2021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eastAsia="ru-RU" w:bidi="ru-RU"/>
              </w:rPr>
              <w:t>2021- 2022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eastAsia="ru-RU" w:bidi="ru-RU"/>
              </w:rPr>
              <w:t>2022- 2023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 w:bidi="ru-RU"/>
              </w:rPr>
              <w:t>2018 -2019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 w:bidi="ru-RU"/>
              </w:rPr>
              <w:t>2019- 2020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 w:bidi="ru-RU"/>
              </w:rPr>
              <w:t>2020- 2021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 w:bidi="ru-RU"/>
              </w:rPr>
              <w:t>2021- 2022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eastAsia="ru-RU" w:bidi="ru-RU"/>
              </w:rPr>
              <w:t>2022- 2023</w:t>
            </w:r>
          </w:p>
        </w:tc>
      </w:tr>
      <w:tr w:rsidR="00820D47" w:rsidRPr="00820D47" w:rsidTr="00057BB6">
        <w:trPr>
          <w:trHeight w:val="704"/>
        </w:trPr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72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73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67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60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П - 47</w:t>
            </w:r>
          </w:p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Б - 16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П - 45</w:t>
            </w:r>
          </w:p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П - 46</w:t>
            </w:r>
          </w:p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П - 50</w:t>
            </w:r>
          </w:p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Б - 15</w:t>
            </w:r>
          </w:p>
        </w:tc>
        <w:tc>
          <w:tcPr>
            <w:tcW w:w="0" w:type="auto"/>
          </w:tcPr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П - 47</w:t>
            </w:r>
          </w:p>
          <w:p w:rsidR="00820D47" w:rsidRPr="00820D47" w:rsidRDefault="00820D47" w:rsidP="00820D47">
            <w:pPr>
              <w:widowControl w:val="0"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</w:pPr>
            <w:r w:rsidRPr="00820D4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 w:bidi="ru-RU"/>
              </w:rPr>
              <w:t>Б - 16</w:t>
            </w:r>
          </w:p>
        </w:tc>
      </w:tr>
    </w:tbl>
    <w:p w:rsidR="00820D47" w:rsidRPr="00820D47" w:rsidRDefault="00820D47" w:rsidP="00820D47">
      <w:pPr>
        <w:widowControl w:val="0"/>
        <w:autoSpaceDE w:val="0"/>
        <w:autoSpaceDN w:val="0"/>
        <w:spacing w:before="254" w:after="0" w:line="240" w:lineRule="auto"/>
        <w:ind w:right="125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820D47">
        <w:rPr>
          <w:rFonts w:ascii="Times New Roman" w:eastAsia="Times New Roman" w:hAnsi="Times New Roman" w:cs="Times New Roman"/>
          <w:b/>
          <w:noProof/>
          <w:spacing w:val="4"/>
          <w:sz w:val="28"/>
          <w:szCs w:val="28"/>
          <w:lang w:eastAsia="ru-RU"/>
        </w:rPr>
        <w:drawing>
          <wp:inline distT="0" distB="0" distL="0" distR="0" wp14:anchorId="68EF9E5E" wp14:editId="4B9B77C8">
            <wp:extent cx="6026150" cy="2915392"/>
            <wp:effectExtent l="0" t="0" r="12700" b="1841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0D47" w:rsidRPr="00820D47" w:rsidRDefault="00820D47" w:rsidP="00820D47">
      <w:pPr>
        <w:widowControl w:val="0"/>
        <w:autoSpaceDE w:val="0"/>
        <w:autoSpaceDN w:val="0"/>
        <w:spacing w:before="254" w:after="0" w:line="240" w:lineRule="auto"/>
        <w:ind w:right="125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bookmarkStart w:id="0" w:name="_GoBack"/>
      <w:r w:rsidRPr="00820D47">
        <w:rPr>
          <w:rFonts w:ascii="Times New Roman" w:eastAsia="Times New Roman" w:hAnsi="Times New Roman" w:cs="Times New Roman"/>
          <w:b/>
          <w:noProof/>
          <w:spacing w:val="4"/>
          <w:sz w:val="28"/>
          <w:szCs w:val="28"/>
          <w:lang w:eastAsia="ru-RU"/>
        </w:rPr>
        <w:lastRenderedPageBreak/>
        <w:drawing>
          <wp:inline distT="0" distB="0" distL="0" distR="0" wp14:anchorId="264F0242" wp14:editId="40166635">
            <wp:extent cx="6026728" cy="3426031"/>
            <wp:effectExtent l="0" t="0" r="12700" b="31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820D47" w:rsidRPr="00820D47" w:rsidRDefault="00820D47" w:rsidP="00820D47">
      <w:pPr>
        <w:widowControl w:val="0"/>
        <w:autoSpaceDE w:val="0"/>
        <w:autoSpaceDN w:val="0"/>
        <w:spacing w:before="254" w:after="0" w:line="240" w:lineRule="auto"/>
        <w:ind w:right="125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</w:p>
    <w:p w:rsidR="00820D47" w:rsidRPr="00820D47" w:rsidRDefault="00820D47" w:rsidP="00820D47">
      <w:pPr>
        <w:widowControl w:val="0"/>
        <w:autoSpaceDE w:val="0"/>
        <w:autoSpaceDN w:val="0"/>
        <w:spacing w:before="254" w:after="0" w:line="240" w:lineRule="auto"/>
        <w:ind w:right="125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 w:bidi="ru-RU"/>
        </w:rPr>
      </w:pPr>
      <w:r w:rsidRPr="00820D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Данные показатели позволяют сделать вывод о том, что произошло понижение среднего балла по сравнению с прошлым годом по русскому языку и математике.   Наблюдается положительная динамика </w:t>
      </w:r>
      <w:proofErr w:type="gramStart"/>
      <w:r w:rsidRPr="00820D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ЕГЭ  по</w:t>
      </w:r>
      <w:proofErr w:type="gramEnd"/>
      <w:r w:rsidRPr="00820D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базовой математике в этом году. Для реализации выявленных проблем будет продолжена работа через анализ результатов ЕГЭ.</w:t>
      </w:r>
    </w:p>
    <w:p w:rsidR="00820D47" w:rsidRPr="00820D47" w:rsidRDefault="00820D47" w:rsidP="00820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820D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   Вся проводимая работа с мотивированными на учебу учащимися в течение года положительно сказалась на результатах итоговой аттестации. Выпускники показали хороший уровень   по русскому языку, свободно владеют программным материалом, включенным в минимум содержания образования. Творческая часть работы выполнена качественно: даны полные развернутые ответы на поставленный вопрос.   </w:t>
      </w:r>
    </w:p>
    <w:p w:rsidR="00820D47" w:rsidRPr="00820D47" w:rsidRDefault="00820D47" w:rsidP="00820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r w:rsidRPr="00820D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     По русскому языку 8 (25%) выпускников имеют результат ЕГЭ выше 70 баллов (в прошлом году было 7 (41%) учащихся. Самый высокий балл – 81 (1 человек), а средний балл 60.</w:t>
      </w:r>
    </w:p>
    <w:p w:rsidR="00820D47" w:rsidRPr="00820D47" w:rsidRDefault="00820D47" w:rsidP="00820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</w:p>
    <w:p w:rsidR="00B53F79" w:rsidRDefault="00057BB6"/>
    <w:sectPr w:rsidR="00B53F79" w:rsidSect="00057B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8700D"/>
    <w:multiLevelType w:val="hybridMultilevel"/>
    <w:tmpl w:val="59127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62"/>
    <w:rsid w:val="00057BB6"/>
    <w:rsid w:val="00820D47"/>
    <w:rsid w:val="00BB2B62"/>
    <w:rsid w:val="00BE35FF"/>
    <w:rsid w:val="00E5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05E3"/>
  <w15:chartTrackingRefBased/>
  <w15:docId w15:val="{58BCBA9F-7388-463E-B8A2-F61A77C8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16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dirty="0" smtClean="0"/>
              <a:t>Количество предметов</a:t>
            </a:r>
            <a:r>
              <a:rPr lang="ru-RU" baseline="0" dirty="0" smtClean="0"/>
              <a:t> по выбору</a:t>
            </a:r>
            <a:endParaRPr lang="ru-RU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6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7030A0"/>
            </a:solidFill>
            <a:ln w="25400">
              <a:solidFill>
                <a:schemeClr val="accent1"/>
              </a:solidFill>
            </a:ln>
          </c:spPr>
          <c:invertIfNegative val="1"/>
          <c:dPt>
            <c:idx val="0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4953-4377-9A01-0DF381348771}"/>
              </c:ext>
            </c:extLst>
          </c:dPt>
          <c:dPt>
            <c:idx val="1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4953-4377-9A01-0DF381348771}"/>
              </c:ext>
            </c:extLst>
          </c:dPt>
          <c:dPt>
            <c:idx val="2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4953-4377-9A01-0DF381348771}"/>
              </c:ext>
            </c:extLst>
          </c:dPt>
          <c:dPt>
            <c:idx val="3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4953-4377-9A01-0DF38134877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0 предметов</c:v>
                </c:pt>
                <c:pt idx="1">
                  <c:v>1 предмет</c:v>
                </c:pt>
                <c:pt idx="2">
                  <c:v>2 предмета</c:v>
                </c:pt>
                <c:pt idx="3">
                  <c:v>3 предмета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14</c:v>
                </c:pt>
                <c:pt idx="3">
                  <c:v>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25400">
                    <a:solidFill>
                      <a:schemeClr val="accent1"/>
                    </a:solidFill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8-4953-4377-9A01-0DF381348771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150"/>
        <c:axId val="149244160"/>
        <c:axId val="149352448"/>
      </c:barChart>
      <c:catAx>
        <c:axId val="149244160"/>
        <c:scaling>
          <c:orientation val="minMax"/>
        </c:scaling>
        <c:delete val="0"/>
        <c:axPos val="b"/>
        <c:numFmt formatCode="General" sourceLinked="0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352448"/>
        <c:crosses val="autoZero"/>
        <c:auto val="1"/>
        <c:lblAlgn val="ctr"/>
        <c:lblOffset val="100"/>
        <c:noMultiLvlLbl val="1"/>
      </c:catAx>
      <c:valAx>
        <c:axId val="14935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24416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zero"/>
    <c:showDLblsOverMax val="1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 sz="1800"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16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dirty="0" smtClean="0"/>
              <a:t>Выбор предметов ЕГЭ - 2023 </a:t>
            </a:r>
            <a:endParaRPr lang="ru-RU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6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5400">
              <a:solidFill>
                <a:schemeClr val="accent1"/>
              </a:solidFill>
            </a:ln>
          </c:spPr>
          <c:invertIfNegative val="1"/>
          <c:dPt>
            <c:idx val="0"/>
            <c:invertIfNegative val="1"/>
            <c:bubble3D val="0"/>
            <c:spPr>
              <a:gradFill rotWithShape="1">
                <a:gsLst>
                  <a:gs pos="0">
                    <a:schemeClr val="accent1">
                      <a:shade val="42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hade val="42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shade val="42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25400">
                <a:solidFill>
                  <a:schemeClr val="accent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02E-4886-95D0-ABB44EBFDE5C}"/>
              </c:ext>
            </c:extLst>
          </c:dPt>
          <c:dPt>
            <c:idx val="1"/>
            <c:invertIfNegative val="1"/>
            <c:bubble3D val="0"/>
            <c:spPr>
              <a:gradFill rotWithShape="1">
                <a:gsLst>
                  <a:gs pos="0">
                    <a:schemeClr val="accent1">
                      <a:shade val="5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hade val="5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shade val="5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25400">
                <a:solidFill>
                  <a:schemeClr val="accent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02E-4886-95D0-ABB44EBFDE5C}"/>
              </c:ext>
            </c:extLst>
          </c:dPt>
          <c:dPt>
            <c:idx val="2"/>
            <c:invertIfNegative val="1"/>
            <c:bubble3D val="0"/>
            <c:spPr>
              <a:gradFill rotWithShape="1">
                <a:gsLst>
                  <a:gs pos="0">
                    <a:schemeClr val="accent1">
                      <a:shade val="38000"/>
                      <a:shade val="51000"/>
                      <a:satMod val="130000"/>
                    </a:schemeClr>
                  </a:gs>
                  <a:gs pos="80000">
                    <a:schemeClr val="accent1">
                      <a:shade val="38000"/>
                      <a:shade val="93000"/>
                      <a:satMod val="130000"/>
                    </a:schemeClr>
                  </a:gs>
                  <a:gs pos="100000">
                    <a:schemeClr val="accent1">
                      <a:shade val="38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602E-4886-95D0-ABB44EBFDE5C}"/>
              </c:ext>
            </c:extLst>
          </c:dPt>
          <c:dPt>
            <c:idx val="3"/>
            <c:invertIfNegative val="1"/>
            <c:bubble3D val="0"/>
            <c:spPr>
              <a:gradFill rotWithShape="1">
                <a:gsLst>
                  <a:gs pos="0">
                    <a:schemeClr val="accent1">
                      <a:shade val="47000"/>
                      <a:shade val="51000"/>
                      <a:satMod val="130000"/>
                    </a:schemeClr>
                  </a:gs>
                  <a:gs pos="80000">
                    <a:schemeClr val="accent1">
                      <a:shade val="47000"/>
                      <a:shade val="93000"/>
                      <a:satMod val="130000"/>
                    </a:schemeClr>
                  </a:gs>
                  <a:gs pos="100000">
                    <a:schemeClr val="accent1">
                      <a:shade val="47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602E-4886-95D0-ABB44EBFDE5C}"/>
              </c:ext>
            </c:extLst>
          </c:dPt>
          <c:dPt>
            <c:idx val="4"/>
            <c:invertIfNegative val="1"/>
            <c:bubble3D val="0"/>
            <c:spPr>
              <a:gradFill rotWithShape="1">
                <a:gsLst>
                  <a:gs pos="0">
                    <a:schemeClr val="accent1">
                      <a:shade val="56000"/>
                      <a:shade val="51000"/>
                      <a:satMod val="130000"/>
                    </a:schemeClr>
                  </a:gs>
                  <a:gs pos="80000">
                    <a:schemeClr val="accent1">
                      <a:shade val="56000"/>
                      <a:shade val="93000"/>
                      <a:satMod val="130000"/>
                    </a:schemeClr>
                  </a:gs>
                  <a:gs pos="100000">
                    <a:schemeClr val="accent1">
                      <a:shade val="56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602E-4886-95D0-ABB44EBFDE5C}"/>
              </c:ext>
            </c:extLst>
          </c:dPt>
          <c:dPt>
            <c:idx val="5"/>
            <c:invertIfNegative val="1"/>
            <c:bubble3D val="0"/>
            <c:spPr>
              <a:gradFill rotWithShape="1">
                <a:gsLst>
                  <a:gs pos="0">
                    <a:schemeClr val="accent1">
                      <a:shade val="65000"/>
                      <a:shade val="51000"/>
                      <a:satMod val="130000"/>
                    </a:schemeClr>
                  </a:gs>
                  <a:gs pos="80000">
                    <a:schemeClr val="accent1">
                      <a:shade val="65000"/>
                      <a:shade val="93000"/>
                      <a:satMod val="130000"/>
                    </a:schemeClr>
                  </a:gs>
                  <a:gs pos="100000">
                    <a:schemeClr val="accent1">
                      <a:shade val="65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602E-4886-95D0-ABB44EBFDE5C}"/>
              </c:ext>
            </c:extLst>
          </c:dPt>
          <c:dPt>
            <c:idx val="6"/>
            <c:invertIfNegative val="1"/>
            <c:bubble3D val="0"/>
            <c:spPr>
              <a:gradFill rotWithShape="1">
                <a:gsLst>
                  <a:gs pos="0">
                    <a:schemeClr val="accent1">
                      <a:shade val="73000"/>
                      <a:shade val="51000"/>
                      <a:satMod val="130000"/>
                    </a:schemeClr>
                  </a:gs>
                  <a:gs pos="80000">
                    <a:schemeClr val="accent1">
                      <a:shade val="73000"/>
                      <a:shade val="93000"/>
                      <a:satMod val="130000"/>
                    </a:schemeClr>
                  </a:gs>
                  <a:gs pos="100000">
                    <a:schemeClr val="accent1">
                      <a:shade val="73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602E-4886-95D0-ABB44EBFDE5C}"/>
              </c:ext>
            </c:extLst>
          </c:dPt>
          <c:dPt>
            <c:idx val="7"/>
            <c:invertIfNegative val="1"/>
            <c:bubble3D val="0"/>
            <c:spPr>
              <a:gradFill rotWithShape="1">
                <a:gsLst>
                  <a:gs pos="0">
                    <a:schemeClr val="accent1">
                      <a:tint val="69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tint val="69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tint val="69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25400">
                <a:solidFill>
                  <a:schemeClr val="accent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602E-4886-95D0-ABB44EBFDE5C}"/>
              </c:ext>
            </c:extLst>
          </c:dPt>
          <c:dPt>
            <c:idx val="8"/>
            <c:invertIfNegative val="1"/>
            <c:bubble3D val="0"/>
            <c:spPr>
              <a:gradFill rotWithShape="1">
                <a:gsLst>
                  <a:gs pos="0">
                    <a:schemeClr val="accent1">
                      <a:shade val="82000"/>
                      <a:shade val="51000"/>
                      <a:satMod val="130000"/>
                    </a:schemeClr>
                  </a:gs>
                  <a:gs pos="80000">
                    <a:schemeClr val="accent1">
                      <a:shade val="82000"/>
                      <a:shade val="93000"/>
                      <a:satMod val="130000"/>
                    </a:schemeClr>
                  </a:gs>
                  <a:gs pos="100000">
                    <a:schemeClr val="accent1">
                      <a:shade val="82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602E-4886-95D0-ABB44EBFDE5C}"/>
              </c:ext>
            </c:extLst>
          </c:dPt>
          <c:dPt>
            <c:idx val="9"/>
            <c:invertIfNegative val="1"/>
            <c:bubble3D val="0"/>
            <c:spPr>
              <a:gradFill rotWithShape="1">
                <a:gsLst>
                  <a:gs pos="0">
                    <a:schemeClr val="accent1">
                      <a:shade val="91000"/>
                      <a:shade val="51000"/>
                      <a:satMod val="130000"/>
                    </a:schemeClr>
                  </a:gs>
                  <a:gs pos="80000">
                    <a:schemeClr val="accent1">
                      <a:shade val="91000"/>
                      <a:shade val="93000"/>
                      <a:satMod val="130000"/>
                    </a:schemeClr>
                  </a:gs>
                  <a:gs pos="100000">
                    <a:schemeClr val="accent1">
                      <a:shade val="91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602E-4886-95D0-ABB44EBFDE5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Математика (база)</c:v>
                </c:pt>
                <c:pt idx="1">
                  <c:v>Математика  (профиль)</c:v>
                </c:pt>
                <c:pt idx="2">
                  <c:v>Обществознание</c:v>
                </c:pt>
                <c:pt idx="3">
                  <c:v>ИсторияГеография 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Английский язык</c:v>
                </c:pt>
                <c:pt idx="7">
                  <c:v>Информатика и ИКТ</c:v>
                </c:pt>
                <c:pt idx="8">
                  <c:v>Физика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26</c:v>
                </c:pt>
                <c:pt idx="1">
                  <c:v>6</c:v>
                </c:pt>
                <c:pt idx="2">
                  <c:v>20</c:v>
                </c:pt>
                <c:pt idx="3">
                  <c:v>10</c:v>
                </c:pt>
                <c:pt idx="4">
                  <c:v>7</c:v>
                </c:pt>
                <c:pt idx="5">
                  <c:v>7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02E-4886-95D0-ABB44EBFDE5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9244160"/>
        <c:axId val="149352448"/>
      </c:barChart>
      <c:catAx>
        <c:axId val="149244160"/>
        <c:scaling>
          <c:orientation val="minMax"/>
        </c:scaling>
        <c:delete val="0"/>
        <c:axPos val="b"/>
        <c:numFmt formatCode="General" sourceLinked="0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352448"/>
        <c:crosses val="autoZero"/>
        <c:auto val="1"/>
        <c:lblAlgn val="ctr"/>
        <c:lblOffset val="100"/>
        <c:noMultiLvlLbl val="1"/>
      </c:catAx>
      <c:valAx>
        <c:axId val="14935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24416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zero"/>
    <c:showDLblsOverMax val="1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 sz="1800"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16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dirty="0" smtClean="0"/>
              <a:t>Рейтинг предметов по высшему баллу</a:t>
            </a:r>
            <a:endParaRPr lang="ru-RU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6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7030A0"/>
            </a:solidFill>
            <a:ln w="25400">
              <a:solidFill>
                <a:schemeClr val="accent1"/>
              </a:solidFill>
            </a:ln>
          </c:spPr>
          <c:invertIfNegative val="1"/>
          <c:dPt>
            <c:idx val="0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C03-4409-9CE3-AF4FC97A3E19}"/>
              </c:ext>
            </c:extLst>
          </c:dPt>
          <c:dPt>
            <c:idx val="1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C03-4409-9CE3-AF4FC97A3E19}"/>
              </c:ext>
            </c:extLst>
          </c:dPt>
          <c:dPt>
            <c:idx val="2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8C03-4409-9CE3-AF4FC97A3E19}"/>
              </c:ext>
            </c:extLst>
          </c:dPt>
          <c:dPt>
            <c:idx val="3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8C03-4409-9CE3-AF4FC97A3E19}"/>
              </c:ext>
            </c:extLst>
          </c:dPt>
          <c:dPt>
            <c:idx val="4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8C03-4409-9CE3-AF4FC97A3E19}"/>
              </c:ext>
            </c:extLst>
          </c:dPt>
          <c:dPt>
            <c:idx val="5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8C03-4409-9CE3-AF4FC97A3E19}"/>
              </c:ext>
            </c:extLst>
          </c:dPt>
          <c:dPt>
            <c:idx val="6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8C03-4409-9CE3-AF4FC97A3E19}"/>
              </c:ext>
            </c:extLst>
          </c:dPt>
          <c:dPt>
            <c:idx val="7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8C03-4409-9CE3-AF4FC97A3E19}"/>
              </c:ext>
            </c:extLst>
          </c:dPt>
          <c:dPt>
            <c:idx val="8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8C03-4409-9CE3-AF4FC97A3E19}"/>
              </c:ext>
            </c:extLst>
          </c:dPt>
          <c:dPt>
            <c:idx val="9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8C03-4409-9CE3-AF4FC97A3E19}"/>
              </c:ext>
            </c:extLst>
          </c:dPt>
          <c:dPt>
            <c:idx val="10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5-8C03-4409-9CE3-AF4FC97A3E1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Литература</c:v>
                </c:pt>
                <c:pt idx="1">
                  <c:v>Биология</c:v>
                </c:pt>
                <c:pt idx="2">
                  <c:v>Русский язык</c:v>
                </c:pt>
                <c:pt idx="3">
                  <c:v>Обществознание</c:v>
                </c:pt>
                <c:pt idx="4">
                  <c:v>Английский язык</c:v>
                </c:pt>
                <c:pt idx="5">
                  <c:v>Химия</c:v>
                </c:pt>
                <c:pt idx="6">
                  <c:v>Информатика и ИКТ</c:v>
                </c:pt>
                <c:pt idx="7">
                  <c:v>Математика (проф.)</c:v>
                </c:pt>
                <c:pt idx="8">
                  <c:v>История</c:v>
                </c:pt>
                <c:pt idx="9">
                  <c:v>Физика</c:v>
                </c:pt>
                <c:pt idx="10">
                  <c:v>География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96</c:v>
                </c:pt>
                <c:pt idx="1">
                  <c:v>86</c:v>
                </c:pt>
                <c:pt idx="2">
                  <c:v>81</c:v>
                </c:pt>
                <c:pt idx="3">
                  <c:v>79</c:v>
                </c:pt>
                <c:pt idx="4">
                  <c:v>78</c:v>
                </c:pt>
                <c:pt idx="5">
                  <c:v>73</c:v>
                </c:pt>
                <c:pt idx="6">
                  <c:v>72</c:v>
                </c:pt>
                <c:pt idx="7">
                  <c:v>70</c:v>
                </c:pt>
                <c:pt idx="8">
                  <c:v>57</c:v>
                </c:pt>
                <c:pt idx="9">
                  <c:v>56</c:v>
                </c:pt>
                <c:pt idx="10">
                  <c:v>42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25400">
                    <a:solidFill>
                      <a:schemeClr val="accent1"/>
                    </a:solidFill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16-8C03-4409-9CE3-AF4FC97A3E19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150"/>
        <c:axId val="149244160"/>
        <c:axId val="149352448"/>
      </c:barChart>
      <c:catAx>
        <c:axId val="149244160"/>
        <c:scaling>
          <c:orientation val="minMax"/>
        </c:scaling>
        <c:delete val="0"/>
        <c:axPos val="b"/>
        <c:numFmt formatCode="General" sourceLinked="0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352448"/>
        <c:crosses val="autoZero"/>
        <c:auto val="1"/>
        <c:lblAlgn val="ctr"/>
        <c:lblOffset val="100"/>
        <c:noMultiLvlLbl val="1"/>
      </c:catAx>
      <c:valAx>
        <c:axId val="14935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24416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zero"/>
    <c:showDLblsOverMax val="1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 sz="1800"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16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dirty="0" smtClean="0"/>
              <a:t>Рейтинг предметов по среднему баллу</a:t>
            </a:r>
            <a:endParaRPr lang="ru-RU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6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7030A0"/>
            </a:solidFill>
            <a:ln w="25400">
              <a:solidFill>
                <a:schemeClr val="accent1"/>
              </a:solidFill>
            </a:ln>
          </c:spPr>
          <c:invertIfNegative val="1"/>
          <c:dPt>
            <c:idx val="0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FB5-4284-892D-2ECB7E3920FC}"/>
              </c:ext>
            </c:extLst>
          </c:dPt>
          <c:dPt>
            <c:idx val="1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FB5-4284-892D-2ECB7E3920FC}"/>
              </c:ext>
            </c:extLst>
          </c:dPt>
          <c:dPt>
            <c:idx val="2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6FB5-4284-892D-2ECB7E3920FC}"/>
              </c:ext>
            </c:extLst>
          </c:dPt>
          <c:dPt>
            <c:idx val="3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6FB5-4284-892D-2ECB7E3920FC}"/>
              </c:ext>
            </c:extLst>
          </c:dPt>
          <c:dPt>
            <c:idx val="4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6FB5-4284-892D-2ECB7E3920FC}"/>
              </c:ext>
            </c:extLst>
          </c:dPt>
          <c:dPt>
            <c:idx val="5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6FB5-4284-892D-2ECB7E3920FC}"/>
              </c:ext>
            </c:extLst>
          </c:dPt>
          <c:dPt>
            <c:idx val="6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6FB5-4284-892D-2ECB7E3920FC}"/>
              </c:ext>
            </c:extLst>
          </c:dPt>
          <c:dPt>
            <c:idx val="7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6FB5-4284-892D-2ECB7E3920FC}"/>
              </c:ext>
            </c:extLst>
          </c:dPt>
          <c:dPt>
            <c:idx val="8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6FB5-4284-892D-2ECB7E3920FC}"/>
              </c:ext>
            </c:extLst>
          </c:dPt>
          <c:dPt>
            <c:idx val="9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6FB5-4284-892D-2ECB7E3920FC}"/>
              </c:ext>
            </c:extLst>
          </c:dPt>
          <c:dPt>
            <c:idx val="10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5-6FB5-4284-892D-2ECB7E3920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Литература</c:v>
                </c:pt>
                <c:pt idx="1">
                  <c:v>Английский язык</c:v>
                </c:pt>
                <c:pt idx="2">
                  <c:v>Русский язык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Физика</c:v>
                </c:pt>
                <c:pt idx="6">
                  <c:v>МатематикаГеография</c:v>
                </c:pt>
                <c:pt idx="7">
                  <c:v>Обществознание</c:v>
                </c:pt>
                <c:pt idx="8">
                  <c:v>География</c:v>
                </c:pt>
                <c:pt idx="9">
                  <c:v>Информатика и ИКТ</c:v>
                </c:pt>
                <c:pt idx="10">
                  <c:v>История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72</c:v>
                </c:pt>
                <c:pt idx="1">
                  <c:v>61</c:v>
                </c:pt>
                <c:pt idx="2">
                  <c:v>60</c:v>
                </c:pt>
                <c:pt idx="3">
                  <c:v>57</c:v>
                </c:pt>
                <c:pt idx="4">
                  <c:v>55</c:v>
                </c:pt>
                <c:pt idx="5">
                  <c:v>50</c:v>
                </c:pt>
                <c:pt idx="6">
                  <c:v>47</c:v>
                </c:pt>
                <c:pt idx="7">
                  <c:v>46</c:v>
                </c:pt>
                <c:pt idx="8">
                  <c:v>42</c:v>
                </c:pt>
                <c:pt idx="9">
                  <c:v>40</c:v>
                </c:pt>
                <c:pt idx="10">
                  <c:v>19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25400">
                    <a:solidFill>
                      <a:schemeClr val="accent1"/>
                    </a:solidFill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16-6FB5-4284-892D-2ECB7E3920FC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150"/>
        <c:axId val="149244160"/>
        <c:axId val="149352448"/>
      </c:barChart>
      <c:catAx>
        <c:axId val="149244160"/>
        <c:scaling>
          <c:orientation val="minMax"/>
        </c:scaling>
        <c:delete val="0"/>
        <c:axPos val="b"/>
        <c:numFmt formatCode="General" sourceLinked="0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352448"/>
        <c:crosses val="autoZero"/>
        <c:auto val="1"/>
        <c:lblAlgn val="ctr"/>
        <c:lblOffset val="100"/>
        <c:noMultiLvlLbl val="1"/>
      </c:catAx>
      <c:valAx>
        <c:axId val="14935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24416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zero"/>
    <c:showDLblsOverMax val="1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 sz="1800"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16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dirty="0" smtClean="0"/>
              <a:t>Русский язык </a:t>
            </a:r>
            <a:r>
              <a:rPr lang="ru-RU" baseline="0" dirty="0" smtClean="0"/>
              <a:t>(средний балл по школе)</a:t>
            </a:r>
            <a:endParaRPr lang="ru-RU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6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7030A0"/>
            </a:solidFill>
            <a:ln w="25400">
              <a:solidFill>
                <a:schemeClr val="accent1"/>
              </a:solidFill>
            </a:ln>
          </c:spPr>
          <c:invertIfNegative val="1"/>
          <c:dPt>
            <c:idx val="0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F57C-4C4E-B18F-BCEAADA91A8F}"/>
              </c:ext>
            </c:extLst>
          </c:dPt>
          <c:dPt>
            <c:idx val="1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57C-4C4E-B18F-BCEAADA91A8F}"/>
              </c:ext>
            </c:extLst>
          </c:dPt>
          <c:dPt>
            <c:idx val="2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F57C-4C4E-B18F-BCEAADA91A8F}"/>
              </c:ext>
            </c:extLst>
          </c:dPt>
          <c:dPt>
            <c:idx val="3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F57C-4C4E-B18F-BCEAADA91A8F}"/>
              </c:ext>
            </c:extLst>
          </c:dPt>
          <c:dPt>
            <c:idx val="4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F57C-4C4E-B18F-BCEAADA91A8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</c:v>
                </c:pt>
                <c:pt idx="1">
                  <c:v>72</c:v>
                </c:pt>
                <c:pt idx="2">
                  <c:v>73</c:v>
                </c:pt>
                <c:pt idx="3">
                  <c:v>67</c:v>
                </c:pt>
                <c:pt idx="4">
                  <c:v>60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25400">
                    <a:solidFill>
                      <a:schemeClr val="accent1"/>
                    </a:solidFill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A-F57C-4C4E-B18F-BCEAADA91A8F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150"/>
        <c:axId val="149244160"/>
        <c:axId val="149352448"/>
      </c:barChart>
      <c:catAx>
        <c:axId val="149244160"/>
        <c:scaling>
          <c:orientation val="minMax"/>
        </c:scaling>
        <c:delete val="0"/>
        <c:axPos val="b"/>
        <c:numFmt formatCode="General" sourceLinked="0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352448"/>
        <c:crosses val="autoZero"/>
        <c:auto val="1"/>
        <c:lblAlgn val="ctr"/>
        <c:lblOffset val="100"/>
        <c:noMultiLvlLbl val="1"/>
      </c:catAx>
      <c:valAx>
        <c:axId val="14935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24416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zero"/>
    <c:showDLblsOverMax val="1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 sz="1800"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16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dirty="0" smtClean="0"/>
              <a:t>Математика профильная </a:t>
            </a:r>
            <a:r>
              <a:rPr lang="ru-RU" baseline="0" dirty="0" smtClean="0"/>
              <a:t>(средний балл по школе)</a:t>
            </a:r>
            <a:endParaRPr lang="ru-RU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6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7030A0"/>
            </a:solidFill>
            <a:ln w="25400">
              <a:solidFill>
                <a:schemeClr val="accent1"/>
              </a:solidFill>
            </a:ln>
          </c:spPr>
          <c:invertIfNegative val="1"/>
          <c:dPt>
            <c:idx val="0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B099-4B47-AD73-1561556133FE}"/>
              </c:ext>
            </c:extLst>
          </c:dPt>
          <c:dPt>
            <c:idx val="1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099-4B47-AD73-1561556133FE}"/>
              </c:ext>
            </c:extLst>
          </c:dPt>
          <c:dPt>
            <c:idx val="2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B099-4B47-AD73-1561556133FE}"/>
              </c:ext>
            </c:extLst>
          </c:dPt>
          <c:dPt>
            <c:idx val="3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B099-4B47-AD73-1561556133FE}"/>
              </c:ext>
            </c:extLst>
          </c:dPt>
          <c:dPt>
            <c:idx val="4"/>
            <c:invertIfNegative val="1"/>
            <c:bubble3D val="0"/>
            <c:spPr>
              <a:solidFill>
                <a:srgbClr val="7030A0"/>
              </a:solidFill>
              <a:ln w="25400">
                <a:solidFill>
                  <a:schemeClr val="accent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B099-4B47-AD73-1561556133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47</c:v>
                </c:pt>
                <c:pt idx="1">
                  <c:v>45</c:v>
                </c:pt>
                <c:pt idx="2">
                  <c:v>46</c:v>
                </c:pt>
                <c:pt idx="3">
                  <c:v>50</c:v>
                </c:pt>
                <c:pt idx="4">
                  <c:v>47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25400">
                    <a:solidFill>
                      <a:schemeClr val="accent1"/>
                    </a:solidFill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A-B099-4B47-AD73-1561556133FE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150"/>
        <c:axId val="149244160"/>
        <c:axId val="149352448"/>
      </c:barChart>
      <c:catAx>
        <c:axId val="149244160"/>
        <c:scaling>
          <c:orientation val="minMax"/>
        </c:scaling>
        <c:delete val="0"/>
        <c:axPos val="b"/>
        <c:numFmt formatCode="General" sourceLinked="0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352448"/>
        <c:crosses val="autoZero"/>
        <c:auto val="1"/>
        <c:lblAlgn val="ctr"/>
        <c:lblOffset val="100"/>
        <c:noMultiLvlLbl val="1"/>
      </c:catAx>
      <c:valAx>
        <c:axId val="14935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24416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zero"/>
    <c:showDLblsOverMax val="1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 sz="1800"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6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31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1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 mods="ignoreCSTransforms">
      <cs:styleClr val="0">
        <a:shade val="25000"/>
      </cs:styl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0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 mods="ignoreCSTransforms">
      <cs:styleClr val="0">
        <a:tint val="25000"/>
      </cs:styleClr>
    </cs:fillRef>
    <cs:effectRef idx="3">
      <a:schemeClr val="dk1"/>
    </cs:effectRef>
    <cs:fontRef idx="minor">
      <a:schemeClr val="tx1"/>
    </cs:fontRef>
  </cs:upBar>
  <cs:valueAxis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1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1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 mods="ignoreCSTransforms">
      <cs:styleClr val="0">
        <a:shade val="25000"/>
      </cs:styl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0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 mods="ignoreCSTransforms">
      <cs:styleClr val="0">
        <a:tint val="25000"/>
      </cs:styleClr>
    </cs:fillRef>
    <cs:effectRef idx="3">
      <a:schemeClr val="dk1"/>
    </cs:effectRef>
    <cs:fontRef idx="minor">
      <a:schemeClr val="tx1"/>
    </cs:fontRef>
  </cs:upBar>
  <cs:valueAxis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1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1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 mods="ignoreCSTransforms">
      <cs:styleClr val="0">
        <a:shade val="25000"/>
      </cs:styl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0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 mods="ignoreCSTransforms">
      <cs:styleClr val="0">
        <a:tint val="25000"/>
      </cs:styleClr>
    </cs:fillRef>
    <cs:effectRef idx="3">
      <a:schemeClr val="dk1"/>
    </cs:effectRef>
    <cs:fontRef idx="minor">
      <a:schemeClr val="tx1"/>
    </cs:fontRef>
  </cs:upBar>
  <cs:valueAxis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1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1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 mods="ignoreCSTransforms">
      <cs:styleClr val="0">
        <a:shade val="25000"/>
      </cs:styl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0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 mods="ignoreCSTransforms">
      <cs:styleClr val="0">
        <a:tint val="25000"/>
      </cs:styleClr>
    </cs:fillRef>
    <cs:effectRef idx="3">
      <a:schemeClr val="dk1"/>
    </cs:effectRef>
    <cs:fontRef idx="minor">
      <a:schemeClr val="tx1"/>
    </cs:fontRef>
  </cs:upBar>
  <cs:valueAxis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1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1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 mods="ignoreCSTransforms">
      <cs:styleClr val="0">
        <a:shade val="25000"/>
      </cs:styl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0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 mods="ignoreCSTransforms">
      <cs:styleClr val="0">
        <a:tint val="25000"/>
      </cs:styleClr>
    </cs:fillRef>
    <cs:effectRef idx="3">
      <a:schemeClr val="dk1"/>
    </cs:effectRef>
    <cs:fontRef idx="minor">
      <a:schemeClr val="tx1"/>
    </cs:fontRef>
  </cs:upBar>
  <cs:valueAxis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1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1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 mods="ignoreCSTransforms">
      <cs:styleClr val="0">
        <a:shade val="25000"/>
      </cs:styl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0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 mods="ignoreCSTransforms">
      <cs:styleClr val="0">
        <a:tint val="25000"/>
      </cs:styleClr>
    </cs:fillRef>
    <cs:effectRef idx="3">
      <a:schemeClr val="dk1"/>
    </cs:effectRef>
    <cs:fontRef idx="minor">
      <a:schemeClr val="tx1"/>
    </cs:fontRef>
  </cs:upBar>
  <cs:valueAxis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2023-11-01T23:57:00Z</dcterms:created>
  <dcterms:modified xsi:type="dcterms:W3CDTF">2023-11-02T00:03:00Z</dcterms:modified>
</cp:coreProperties>
</file>